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04492" w14:textId="77777777" w:rsidR="007177C5" w:rsidRPr="007177C5" w:rsidRDefault="007177C5" w:rsidP="007177C5">
      <w:pPr>
        <w:widowControl/>
        <w:spacing w:after="160" w:line="560" w:lineRule="exact"/>
        <w:jc w:val="center"/>
        <w:rPr>
          <w:rFonts w:ascii="Times New Roman" w:eastAsia="方正小标宋简体" w:hAnsi="Times New Roman" w:cs="Times New Roman"/>
          <w:color w:val="000000"/>
          <w:sz w:val="44"/>
          <w:szCs w:val="44"/>
        </w:rPr>
      </w:pPr>
    </w:p>
    <w:p w14:paraId="5FD3A307" w14:textId="77777777" w:rsidR="007177C5" w:rsidRPr="007177C5" w:rsidRDefault="007177C5" w:rsidP="007177C5">
      <w:pPr>
        <w:widowControl/>
        <w:spacing w:after="160" w:line="560" w:lineRule="exact"/>
        <w:jc w:val="center"/>
        <w:rPr>
          <w:rFonts w:ascii="Times New Roman" w:eastAsia="方正小标宋简体" w:hAnsi="Times New Roman" w:cs="Times New Roman"/>
          <w:color w:val="000000"/>
          <w:sz w:val="44"/>
          <w:szCs w:val="44"/>
        </w:rPr>
      </w:pPr>
    </w:p>
    <w:p w14:paraId="55222579" w14:textId="77777777" w:rsidR="007177C5" w:rsidRPr="007177C5" w:rsidRDefault="007177C5" w:rsidP="007177C5">
      <w:pPr>
        <w:widowControl/>
        <w:spacing w:after="160" w:line="560" w:lineRule="exact"/>
        <w:jc w:val="center"/>
        <w:rPr>
          <w:rFonts w:ascii="Times New Roman" w:eastAsia="方正小标宋简体" w:hAnsi="Times New Roman" w:cs="Times New Roman"/>
          <w:color w:val="000000"/>
          <w:sz w:val="44"/>
          <w:szCs w:val="44"/>
        </w:rPr>
      </w:pPr>
    </w:p>
    <w:p w14:paraId="1A047C4F" w14:textId="77777777" w:rsidR="007177C5" w:rsidRPr="007177C5" w:rsidRDefault="007177C5" w:rsidP="007177C5">
      <w:pPr>
        <w:widowControl/>
        <w:spacing w:after="160" w:line="560" w:lineRule="exact"/>
        <w:jc w:val="center"/>
        <w:rPr>
          <w:rFonts w:ascii="Times New Roman" w:eastAsia="方正小标宋简体" w:hAnsi="Times New Roman" w:cs="Times New Roman"/>
          <w:color w:val="000000"/>
          <w:sz w:val="44"/>
          <w:szCs w:val="44"/>
        </w:rPr>
      </w:pPr>
    </w:p>
    <w:p w14:paraId="3921A503" w14:textId="77777777" w:rsidR="007177C5" w:rsidRPr="007177C5" w:rsidRDefault="007177C5" w:rsidP="007177C5">
      <w:pPr>
        <w:widowControl/>
        <w:spacing w:after="160" w:line="840" w:lineRule="exact"/>
        <w:jc w:val="left"/>
        <w:rPr>
          <w:rFonts w:ascii="Times New Roman" w:eastAsia="方正小标宋简体" w:hAnsi="Times New Roman" w:cs="Times New Roman"/>
          <w:color w:val="000000"/>
          <w:sz w:val="44"/>
          <w:szCs w:val="44"/>
        </w:rPr>
      </w:pPr>
    </w:p>
    <w:p w14:paraId="5AC43469" w14:textId="1D8CE13A" w:rsidR="007177C5" w:rsidRPr="007177C5" w:rsidRDefault="007177C5" w:rsidP="007177C5">
      <w:pPr>
        <w:widowControl/>
        <w:spacing w:after="160" w:line="560" w:lineRule="exact"/>
        <w:jc w:val="center"/>
        <w:rPr>
          <w:rFonts w:ascii="Times New Roman" w:eastAsia="仿宋_GB2312" w:hAnsi="Times New Roman" w:cs="Times New Roman"/>
          <w:color w:val="000000"/>
          <w:sz w:val="32"/>
          <w:szCs w:val="32"/>
        </w:rPr>
      </w:pPr>
      <w:proofErr w:type="gramStart"/>
      <w:r w:rsidRPr="007177C5">
        <w:rPr>
          <w:rFonts w:ascii="Times New Roman" w:eastAsia="仿宋_GB2312" w:hAnsi="Times New Roman" w:cs="Times New Roman"/>
          <w:color w:val="000000"/>
          <w:sz w:val="32"/>
          <w:szCs w:val="32"/>
        </w:rPr>
        <w:t>苏教信</w:t>
      </w:r>
      <w:proofErr w:type="gramEnd"/>
      <w:r w:rsidRPr="007177C5">
        <w:rPr>
          <w:rFonts w:ascii="Times New Roman" w:eastAsia="仿宋_GB2312" w:hAnsi="Times New Roman" w:cs="Times New Roman"/>
          <w:color w:val="000000"/>
          <w:sz w:val="32"/>
          <w:szCs w:val="32"/>
        </w:rPr>
        <w:t>办〔</w:t>
      </w:r>
      <w:r w:rsidRPr="007177C5">
        <w:rPr>
          <w:rFonts w:ascii="Times New Roman" w:eastAsia="仿宋_GB2312" w:hAnsi="Times New Roman" w:cs="Times New Roman"/>
          <w:color w:val="000000"/>
          <w:sz w:val="32"/>
          <w:szCs w:val="32"/>
        </w:rPr>
        <w:t>2021</w:t>
      </w:r>
      <w:r w:rsidRPr="007177C5">
        <w:rPr>
          <w:rFonts w:ascii="Times New Roman" w:eastAsia="仿宋_GB2312" w:hAnsi="Times New Roman" w:cs="Times New Roman"/>
          <w:color w:val="000000"/>
          <w:sz w:val="32"/>
          <w:szCs w:val="32"/>
        </w:rPr>
        <w:t>〕</w:t>
      </w:r>
      <w:r w:rsidRPr="007177C5">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4</w:t>
      </w:r>
      <w:r w:rsidRPr="007177C5">
        <w:rPr>
          <w:rFonts w:ascii="Times New Roman" w:eastAsia="仿宋_GB2312" w:hAnsi="Times New Roman" w:cs="Times New Roman"/>
          <w:color w:val="000000"/>
          <w:sz w:val="32"/>
          <w:szCs w:val="32"/>
        </w:rPr>
        <w:t>号</w:t>
      </w:r>
    </w:p>
    <w:p w14:paraId="341B958F" w14:textId="77777777" w:rsidR="007177C5" w:rsidRPr="007177C5" w:rsidRDefault="007177C5" w:rsidP="007177C5">
      <w:pPr>
        <w:widowControl/>
        <w:spacing w:after="160" w:line="560" w:lineRule="exact"/>
        <w:jc w:val="center"/>
        <w:rPr>
          <w:rFonts w:ascii="Times New Roman" w:eastAsia="方正小标宋简体" w:hAnsi="Times New Roman" w:cs="Times New Roman"/>
          <w:color w:val="000000"/>
          <w:sz w:val="44"/>
          <w:szCs w:val="44"/>
        </w:rPr>
      </w:pPr>
    </w:p>
    <w:p w14:paraId="6B2A61DB" w14:textId="77777777" w:rsidR="00E81505" w:rsidRDefault="00E81505" w:rsidP="00135A49">
      <w:pPr>
        <w:spacing w:line="560" w:lineRule="exact"/>
        <w:ind w:rightChars="15" w:right="31"/>
        <w:jc w:val="center"/>
        <w:rPr>
          <w:rFonts w:ascii="方正小标宋简体" w:eastAsia="方正小标宋简体"/>
          <w:bCs/>
          <w:kern w:val="0"/>
          <w:sz w:val="44"/>
          <w:szCs w:val="44"/>
        </w:rPr>
      </w:pPr>
      <w:r w:rsidRPr="00E66CA8">
        <w:rPr>
          <w:rFonts w:ascii="方正小标宋简体" w:eastAsia="方正小标宋简体" w:hint="eastAsia"/>
          <w:bCs/>
          <w:kern w:val="0"/>
          <w:sz w:val="44"/>
          <w:szCs w:val="44"/>
        </w:rPr>
        <w:t>关于举办</w:t>
      </w:r>
      <w:bookmarkStart w:id="0" w:name="_Hlk83539231"/>
      <w:r w:rsidRPr="00E66CA8">
        <w:rPr>
          <w:rFonts w:ascii="方正小标宋简体" w:eastAsia="方正小标宋简体" w:hint="eastAsia"/>
          <w:bCs/>
          <w:kern w:val="0"/>
          <w:sz w:val="44"/>
          <w:szCs w:val="44"/>
        </w:rPr>
        <w:t>2021年“领航杯”江苏省大学生信息技术应用能力比赛暨首届人工智能</w:t>
      </w:r>
    </w:p>
    <w:p w14:paraId="53F8FBCE" w14:textId="77777777" w:rsidR="00E81505" w:rsidRPr="00E66CA8" w:rsidRDefault="00E81505" w:rsidP="00E66CA8">
      <w:pPr>
        <w:spacing w:line="560" w:lineRule="exact"/>
        <w:ind w:rightChars="15" w:right="31"/>
        <w:jc w:val="center"/>
        <w:rPr>
          <w:rFonts w:ascii="方正小标宋简体" w:eastAsia="方正小标宋简体"/>
          <w:bCs/>
          <w:sz w:val="32"/>
          <w:szCs w:val="32"/>
        </w:rPr>
      </w:pPr>
      <w:r w:rsidRPr="00E66CA8">
        <w:rPr>
          <w:rFonts w:ascii="方正小标宋简体" w:eastAsia="方正小标宋简体" w:hint="eastAsia"/>
          <w:bCs/>
          <w:kern w:val="0"/>
          <w:sz w:val="44"/>
          <w:szCs w:val="44"/>
        </w:rPr>
        <w:t>大赛</w:t>
      </w:r>
      <w:bookmarkEnd w:id="0"/>
      <w:r w:rsidRPr="00E66CA8">
        <w:rPr>
          <w:rFonts w:ascii="方正小标宋简体" w:eastAsia="方正小标宋简体" w:hint="eastAsia"/>
          <w:bCs/>
          <w:kern w:val="0"/>
          <w:sz w:val="44"/>
          <w:szCs w:val="44"/>
        </w:rPr>
        <w:t>的通知</w:t>
      </w:r>
    </w:p>
    <w:p w14:paraId="7B333461" w14:textId="77777777" w:rsidR="00E81505" w:rsidRDefault="00E81505" w:rsidP="00E66CA8">
      <w:pPr>
        <w:snapToGrid w:val="0"/>
        <w:spacing w:line="560" w:lineRule="exact"/>
        <w:outlineLvl w:val="1"/>
        <w:rPr>
          <w:rFonts w:eastAsia="黑体"/>
          <w:b/>
          <w:sz w:val="32"/>
          <w:szCs w:val="32"/>
        </w:rPr>
      </w:pPr>
    </w:p>
    <w:p w14:paraId="766D6DE3" w14:textId="77777777" w:rsidR="00E81505" w:rsidRDefault="00E81505" w:rsidP="00135A49">
      <w:pPr>
        <w:spacing w:line="560" w:lineRule="exact"/>
        <w:rPr>
          <w:rFonts w:ascii="仿宋_GB2312" w:eastAsia="仿宋_GB2312"/>
          <w:szCs w:val="24"/>
        </w:rPr>
      </w:pPr>
      <w:r>
        <w:rPr>
          <w:rFonts w:ascii="仿宋_GB2312" w:eastAsia="仿宋_GB2312" w:hint="eastAsia"/>
          <w:kern w:val="0"/>
          <w:sz w:val="32"/>
          <w:szCs w:val="32"/>
        </w:rPr>
        <w:t>各高等学校：</w:t>
      </w:r>
    </w:p>
    <w:p w14:paraId="5F1D9905" w14:textId="77777777" w:rsidR="00E81505" w:rsidRPr="00E66CA8" w:rsidRDefault="00E81505" w:rsidP="00E66CA8">
      <w:pPr>
        <w:spacing w:line="560" w:lineRule="exact"/>
        <w:ind w:firstLine="645"/>
        <w:rPr>
          <w:rFonts w:ascii="Times New Roman" w:eastAsia="仿宋_GB2312" w:hAnsi="Times New Roman"/>
          <w:kern w:val="0"/>
          <w:sz w:val="32"/>
          <w:szCs w:val="32"/>
        </w:rPr>
      </w:pPr>
      <w:r w:rsidRPr="00E66CA8">
        <w:rPr>
          <w:rFonts w:ascii="Times New Roman" w:eastAsia="仿宋_GB2312" w:hAnsi="Times New Roman"/>
          <w:kern w:val="0"/>
          <w:sz w:val="32"/>
          <w:szCs w:val="32"/>
        </w:rPr>
        <w:t>为深入贯彻全国、全省教育大会精神</w:t>
      </w:r>
      <w:r>
        <w:rPr>
          <w:rFonts w:ascii="Times New Roman" w:eastAsia="仿宋_GB2312" w:hAnsi="Times New Roman" w:hint="eastAsia"/>
          <w:kern w:val="0"/>
          <w:sz w:val="32"/>
          <w:szCs w:val="32"/>
        </w:rPr>
        <w:t>，积极落实</w:t>
      </w:r>
      <w:r w:rsidRPr="00E66CA8">
        <w:rPr>
          <w:rFonts w:ascii="Times New Roman" w:eastAsia="仿宋_GB2312" w:hAnsi="Times New Roman"/>
          <w:kern w:val="0"/>
          <w:sz w:val="32"/>
          <w:szCs w:val="32"/>
        </w:rPr>
        <w:t>《江苏教育信息化</w:t>
      </w:r>
      <w:r w:rsidRPr="00E66CA8">
        <w:rPr>
          <w:rFonts w:ascii="Times New Roman" w:eastAsia="仿宋_GB2312" w:hAnsi="Times New Roman"/>
          <w:kern w:val="0"/>
          <w:sz w:val="32"/>
          <w:szCs w:val="32"/>
        </w:rPr>
        <w:t>2.0</w:t>
      </w:r>
      <w:r w:rsidRPr="00E66CA8">
        <w:rPr>
          <w:rFonts w:ascii="Times New Roman" w:eastAsia="仿宋_GB2312" w:hAnsi="Times New Roman"/>
          <w:kern w:val="0"/>
          <w:sz w:val="32"/>
          <w:szCs w:val="32"/>
        </w:rPr>
        <w:t>行动计划》，不断提升大学生信息素养，</w:t>
      </w:r>
      <w:r>
        <w:rPr>
          <w:rFonts w:ascii="Times New Roman" w:eastAsia="仿宋_GB2312" w:hAnsi="Times New Roman" w:hint="eastAsia"/>
          <w:kern w:val="0"/>
          <w:sz w:val="32"/>
          <w:szCs w:val="32"/>
        </w:rPr>
        <w:t>持续推动信息技术与教育教学融合创新，</w:t>
      </w:r>
      <w:r w:rsidRPr="00E66CA8">
        <w:rPr>
          <w:rFonts w:ascii="Times New Roman" w:eastAsia="仿宋_GB2312" w:hAnsi="Times New Roman"/>
          <w:kern w:val="0"/>
          <w:sz w:val="32"/>
          <w:szCs w:val="32"/>
        </w:rPr>
        <w:t>根据《省教育厅办公室关于举办</w:t>
      </w:r>
      <w:r w:rsidRPr="00E66CA8">
        <w:rPr>
          <w:rFonts w:ascii="Times New Roman" w:eastAsia="仿宋_GB2312" w:hAnsi="Times New Roman"/>
          <w:kern w:val="0"/>
          <w:sz w:val="32"/>
          <w:szCs w:val="32"/>
        </w:rPr>
        <w:t>2021</w:t>
      </w:r>
      <w:r w:rsidRPr="00E66CA8">
        <w:rPr>
          <w:rFonts w:ascii="Times New Roman" w:eastAsia="仿宋_GB2312" w:hAnsi="Times New Roman"/>
          <w:kern w:val="0"/>
          <w:sz w:val="32"/>
          <w:szCs w:val="32"/>
        </w:rPr>
        <w:t>年</w:t>
      </w:r>
      <w:r w:rsidRPr="00E66CA8">
        <w:rPr>
          <w:rFonts w:ascii="Times New Roman" w:eastAsia="仿宋_GB2312" w:hAnsi="Times New Roman"/>
          <w:kern w:val="0"/>
          <w:sz w:val="32"/>
          <w:szCs w:val="32"/>
        </w:rPr>
        <w:t>“</w:t>
      </w:r>
      <w:r w:rsidRPr="00E66CA8">
        <w:rPr>
          <w:rFonts w:ascii="Times New Roman" w:eastAsia="仿宋_GB2312" w:hAnsi="Times New Roman"/>
          <w:kern w:val="0"/>
          <w:sz w:val="32"/>
          <w:szCs w:val="32"/>
        </w:rPr>
        <w:t>领航杯</w:t>
      </w:r>
      <w:r w:rsidRPr="00E66CA8">
        <w:rPr>
          <w:rFonts w:ascii="Times New Roman" w:eastAsia="仿宋_GB2312" w:hAnsi="Times New Roman"/>
          <w:kern w:val="0"/>
          <w:sz w:val="32"/>
          <w:szCs w:val="32"/>
        </w:rPr>
        <w:t>”</w:t>
      </w:r>
      <w:r w:rsidRPr="00E66CA8">
        <w:rPr>
          <w:rFonts w:ascii="Times New Roman" w:eastAsia="仿宋_GB2312" w:hAnsi="Times New Roman"/>
          <w:kern w:val="0"/>
          <w:sz w:val="32"/>
          <w:szCs w:val="32"/>
        </w:rPr>
        <w:t>江苏省教育信息化应用能力大赛的通知》（</w:t>
      </w:r>
      <w:proofErr w:type="gramStart"/>
      <w:r w:rsidRPr="00E66CA8">
        <w:rPr>
          <w:rFonts w:ascii="Times New Roman" w:eastAsia="仿宋_GB2312" w:hAnsi="Times New Roman"/>
          <w:kern w:val="0"/>
          <w:sz w:val="32"/>
          <w:szCs w:val="32"/>
        </w:rPr>
        <w:t>苏教办</w:t>
      </w:r>
      <w:proofErr w:type="gramEnd"/>
      <w:r w:rsidRPr="00E66CA8">
        <w:rPr>
          <w:rFonts w:ascii="Times New Roman" w:eastAsia="仿宋_GB2312" w:hAnsi="Times New Roman"/>
          <w:kern w:val="0"/>
          <w:sz w:val="32"/>
          <w:szCs w:val="32"/>
        </w:rPr>
        <w:t>信函〔</w:t>
      </w:r>
      <w:r w:rsidRPr="00E66CA8">
        <w:rPr>
          <w:rFonts w:ascii="Times New Roman" w:eastAsia="仿宋_GB2312" w:hAnsi="Times New Roman"/>
          <w:kern w:val="0"/>
          <w:sz w:val="32"/>
          <w:szCs w:val="32"/>
        </w:rPr>
        <w:t>2021</w:t>
      </w:r>
      <w:r w:rsidRPr="00E66CA8">
        <w:rPr>
          <w:rFonts w:ascii="Times New Roman" w:eastAsia="仿宋_GB2312" w:hAnsi="Times New Roman"/>
          <w:kern w:val="0"/>
          <w:sz w:val="32"/>
          <w:szCs w:val="32"/>
        </w:rPr>
        <w:t>〕</w:t>
      </w:r>
      <w:r w:rsidRPr="00E66CA8">
        <w:rPr>
          <w:rFonts w:ascii="Times New Roman" w:eastAsia="仿宋_GB2312" w:hAnsi="Times New Roman"/>
          <w:kern w:val="0"/>
          <w:sz w:val="32"/>
          <w:szCs w:val="32"/>
        </w:rPr>
        <w:t>4</w:t>
      </w:r>
      <w:r w:rsidRPr="00E66CA8">
        <w:rPr>
          <w:rFonts w:ascii="Times New Roman" w:eastAsia="仿宋_GB2312" w:hAnsi="Times New Roman"/>
          <w:kern w:val="0"/>
          <w:sz w:val="32"/>
          <w:szCs w:val="32"/>
        </w:rPr>
        <w:t>号）要求，经研究，</w:t>
      </w:r>
      <w:r>
        <w:rPr>
          <w:rFonts w:ascii="Times New Roman" w:eastAsia="仿宋_GB2312" w:hAnsi="Times New Roman" w:hint="eastAsia"/>
          <w:kern w:val="0"/>
          <w:sz w:val="32"/>
          <w:szCs w:val="32"/>
        </w:rPr>
        <w:t>决定</w:t>
      </w:r>
      <w:r w:rsidRPr="00E66CA8">
        <w:rPr>
          <w:rFonts w:ascii="Times New Roman" w:eastAsia="仿宋_GB2312" w:hAnsi="Times New Roman"/>
          <w:kern w:val="0"/>
          <w:sz w:val="32"/>
          <w:szCs w:val="32"/>
        </w:rPr>
        <w:t>举办</w:t>
      </w:r>
      <w:r w:rsidRPr="00E66CA8">
        <w:rPr>
          <w:rFonts w:ascii="Times New Roman" w:eastAsia="仿宋_GB2312" w:hAnsi="Times New Roman"/>
          <w:kern w:val="0"/>
          <w:sz w:val="32"/>
          <w:szCs w:val="32"/>
        </w:rPr>
        <w:t>2021</w:t>
      </w:r>
      <w:r w:rsidRPr="00E66CA8">
        <w:rPr>
          <w:rFonts w:ascii="Times New Roman" w:eastAsia="仿宋_GB2312" w:hAnsi="Times New Roman"/>
          <w:kern w:val="0"/>
          <w:sz w:val="32"/>
          <w:szCs w:val="32"/>
        </w:rPr>
        <w:t>年</w:t>
      </w:r>
      <w:r w:rsidRPr="00E66CA8">
        <w:rPr>
          <w:rFonts w:ascii="Times New Roman" w:eastAsia="仿宋_GB2312" w:hAnsi="Times New Roman"/>
          <w:kern w:val="0"/>
          <w:sz w:val="32"/>
          <w:szCs w:val="32"/>
        </w:rPr>
        <w:t>“</w:t>
      </w:r>
      <w:r w:rsidRPr="00E66CA8">
        <w:rPr>
          <w:rFonts w:ascii="Times New Roman" w:eastAsia="仿宋_GB2312" w:hAnsi="Times New Roman"/>
          <w:kern w:val="0"/>
          <w:sz w:val="32"/>
          <w:szCs w:val="32"/>
        </w:rPr>
        <w:t>领航杯</w:t>
      </w:r>
      <w:r w:rsidRPr="00E66CA8">
        <w:rPr>
          <w:rFonts w:ascii="Times New Roman" w:eastAsia="仿宋_GB2312" w:hAnsi="Times New Roman"/>
          <w:kern w:val="0"/>
          <w:sz w:val="32"/>
          <w:szCs w:val="32"/>
        </w:rPr>
        <w:t>”</w:t>
      </w:r>
      <w:r w:rsidRPr="00E66CA8">
        <w:rPr>
          <w:rFonts w:ascii="Times New Roman" w:eastAsia="仿宋_GB2312" w:hAnsi="Times New Roman"/>
          <w:kern w:val="0"/>
          <w:sz w:val="32"/>
          <w:szCs w:val="32"/>
        </w:rPr>
        <w:t>江苏省大学生信息技术应用能力比赛暨首届人工智能大赛。现将有关事项通知如下</w:t>
      </w:r>
      <w:r>
        <w:rPr>
          <w:rFonts w:ascii="Times New Roman" w:eastAsia="仿宋_GB2312" w:hAnsi="Times New Roman" w:hint="eastAsia"/>
          <w:kern w:val="0"/>
          <w:sz w:val="32"/>
          <w:szCs w:val="32"/>
        </w:rPr>
        <w:t>。</w:t>
      </w:r>
    </w:p>
    <w:p w14:paraId="0D8442E4" w14:textId="77777777" w:rsidR="00E81505" w:rsidRDefault="00E81505" w:rsidP="00E66CA8">
      <w:pPr>
        <w:spacing w:line="560" w:lineRule="exact"/>
        <w:ind w:firstLine="645"/>
        <w:rPr>
          <w:rFonts w:ascii="黑体" w:eastAsia="黑体" w:hAnsi="黑体"/>
          <w:bCs/>
          <w:kern w:val="0"/>
          <w:sz w:val="32"/>
          <w:szCs w:val="32"/>
        </w:rPr>
      </w:pPr>
      <w:r>
        <w:rPr>
          <w:rFonts w:ascii="黑体" w:eastAsia="黑体" w:hAnsi="黑体" w:hint="eastAsia"/>
          <w:bCs/>
          <w:sz w:val="32"/>
          <w:szCs w:val="32"/>
        </w:rPr>
        <w:t>一、参赛对象</w:t>
      </w:r>
    </w:p>
    <w:p w14:paraId="2606D1C9" w14:textId="77777777" w:rsidR="00E81505" w:rsidRDefault="00E81505" w:rsidP="00E66CA8">
      <w:pPr>
        <w:spacing w:line="560" w:lineRule="exact"/>
        <w:ind w:firstLineChars="200" w:firstLine="640"/>
        <w:rPr>
          <w:rFonts w:ascii="仿宋_GB2312" w:eastAsia="仿宋_GB2312" w:hAnsi="Times New Roman"/>
          <w:kern w:val="0"/>
          <w:sz w:val="32"/>
          <w:szCs w:val="32"/>
        </w:rPr>
      </w:pPr>
      <w:r>
        <w:rPr>
          <w:rFonts w:ascii="仿宋_GB2312" w:eastAsia="仿宋_GB2312" w:hint="eastAsia"/>
          <w:kern w:val="0"/>
          <w:sz w:val="32"/>
          <w:szCs w:val="32"/>
        </w:rPr>
        <w:t>全省普通高校全日制在校学生。</w:t>
      </w:r>
    </w:p>
    <w:p w14:paraId="6EAAE542" w14:textId="77777777" w:rsidR="00E81505" w:rsidRDefault="00E81505" w:rsidP="00E66CA8">
      <w:pPr>
        <w:spacing w:line="560" w:lineRule="exact"/>
        <w:ind w:firstLineChars="200" w:firstLine="640"/>
        <w:rPr>
          <w:rFonts w:ascii="黑体" w:eastAsia="黑体" w:hAnsi="黑体"/>
          <w:bCs/>
          <w:kern w:val="0"/>
          <w:sz w:val="32"/>
          <w:szCs w:val="32"/>
        </w:rPr>
      </w:pPr>
      <w:r>
        <w:rPr>
          <w:rFonts w:ascii="黑体" w:eastAsia="黑体" w:hAnsi="黑体" w:hint="eastAsia"/>
          <w:bCs/>
          <w:sz w:val="32"/>
          <w:szCs w:val="32"/>
        </w:rPr>
        <w:t>二、活动主题</w:t>
      </w:r>
    </w:p>
    <w:p w14:paraId="2D29FBA1" w14:textId="77777777" w:rsidR="00E81505" w:rsidRDefault="00E81505" w:rsidP="00E66CA8">
      <w:pPr>
        <w:spacing w:line="560" w:lineRule="exact"/>
        <w:ind w:firstLineChars="200" w:firstLine="640"/>
        <w:rPr>
          <w:rFonts w:ascii="仿宋_GB2312" w:eastAsia="仿宋_GB2312" w:hAnsi="Times New Roman"/>
          <w:kern w:val="0"/>
          <w:sz w:val="32"/>
          <w:szCs w:val="32"/>
        </w:rPr>
      </w:pPr>
      <w:bookmarkStart w:id="1" w:name="_Hlk51759669"/>
      <w:r>
        <w:rPr>
          <w:rFonts w:ascii="仿宋_GB2312" w:eastAsia="仿宋_GB2312" w:hint="eastAsia"/>
          <w:kern w:val="0"/>
          <w:sz w:val="32"/>
          <w:szCs w:val="32"/>
        </w:rPr>
        <w:lastRenderedPageBreak/>
        <w:t>智创未来</w:t>
      </w:r>
      <w:bookmarkEnd w:id="1"/>
      <w:r>
        <w:rPr>
          <w:rFonts w:ascii="仿宋_GB2312" w:eastAsia="仿宋_GB2312" w:hint="eastAsia"/>
          <w:kern w:val="0"/>
          <w:sz w:val="32"/>
          <w:szCs w:val="32"/>
        </w:rPr>
        <w:t>。</w:t>
      </w:r>
    </w:p>
    <w:p w14:paraId="3EA723A2" w14:textId="79A30FA5" w:rsidR="00E81505" w:rsidRDefault="00E81505" w:rsidP="00E66CA8">
      <w:pPr>
        <w:spacing w:line="560" w:lineRule="exact"/>
        <w:ind w:firstLineChars="200" w:firstLine="640"/>
        <w:rPr>
          <w:rFonts w:ascii="黑体" w:eastAsia="黑体" w:hAnsi="黑体"/>
          <w:bCs/>
          <w:kern w:val="0"/>
          <w:sz w:val="32"/>
          <w:szCs w:val="32"/>
        </w:rPr>
      </w:pPr>
      <w:r>
        <w:rPr>
          <w:rFonts w:ascii="黑体" w:eastAsia="黑体" w:hAnsi="黑体" w:hint="eastAsia"/>
          <w:bCs/>
          <w:sz w:val="32"/>
          <w:szCs w:val="32"/>
        </w:rPr>
        <w:t>三、赛项设置及要求</w:t>
      </w:r>
    </w:p>
    <w:p w14:paraId="2D0ED705" w14:textId="77777777" w:rsidR="00E81505" w:rsidRPr="00E66CA8" w:rsidRDefault="00E81505" w:rsidP="00E66CA8">
      <w:pPr>
        <w:spacing w:line="560" w:lineRule="exact"/>
        <w:ind w:firstLineChars="200" w:firstLine="640"/>
        <w:rPr>
          <w:rFonts w:ascii="Times New Roman" w:eastAsia="仿宋_GB2312" w:hAnsi="Times New Roman"/>
          <w:kern w:val="0"/>
          <w:sz w:val="32"/>
          <w:szCs w:val="32"/>
        </w:rPr>
      </w:pPr>
      <w:r w:rsidRPr="00E66CA8">
        <w:rPr>
          <w:rFonts w:ascii="Times New Roman" w:eastAsia="仿宋_GB2312" w:hAnsi="Times New Roman"/>
          <w:kern w:val="0"/>
          <w:sz w:val="32"/>
          <w:szCs w:val="32"/>
        </w:rPr>
        <w:t>本届比赛共设微视频、软件开发、人工智能三</w:t>
      </w:r>
      <w:r>
        <w:rPr>
          <w:rFonts w:ascii="Times New Roman" w:eastAsia="仿宋_GB2312" w:hAnsi="Times New Roman" w:hint="eastAsia"/>
          <w:kern w:val="0"/>
          <w:sz w:val="32"/>
          <w:szCs w:val="32"/>
        </w:rPr>
        <w:t>个</w:t>
      </w:r>
      <w:r w:rsidRPr="00E66CA8">
        <w:rPr>
          <w:rFonts w:ascii="Times New Roman" w:eastAsia="仿宋_GB2312" w:hAnsi="Times New Roman"/>
          <w:kern w:val="0"/>
          <w:sz w:val="32"/>
          <w:szCs w:val="32"/>
        </w:rPr>
        <w:t>项</w:t>
      </w:r>
      <w:r>
        <w:rPr>
          <w:rFonts w:ascii="Times New Roman" w:eastAsia="仿宋_GB2312" w:hAnsi="Times New Roman" w:hint="eastAsia"/>
          <w:kern w:val="0"/>
          <w:sz w:val="32"/>
          <w:szCs w:val="32"/>
        </w:rPr>
        <w:t>目</w:t>
      </w:r>
      <w:r w:rsidRPr="00E66CA8">
        <w:rPr>
          <w:rFonts w:ascii="Times New Roman" w:eastAsia="仿宋_GB2312" w:hAnsi="Times New Roman"/>
          <w:kern w:val="0"/>
          <w:sz w:val="32"/>
          <w:szCs w:val="32"/>
        </w:rPr>
        <w:t>。</w:t>
      </w:r>
    </w:p>
    <w:p w14:paraId="2D5B9423" w14:textId="77777777" w:rsidR="00E81505" w:rsidRPr="00E66CA8" w:rsidRDefault="00E81505" w:rsidP="00E66CA8">
      <w:pPr>
        <w:spacing w:line="560" w:lineRule="exact"/>
        <w:ind w:rightChars="15" w:right="31" w:firstLineChars="200" w:firstLine="643"/>
        <w:rPr>
          <w:rFonts w:ascii="Times New Roman" w:eastAsia="楷体_GB2312" w:hAnsi="Times New Roman"/>
          <w:b/>
          <w:bCs/>
          <w:kern w:val="0"/>
          <w:sz w:val="32"/>
          <w:szCs w:val="32"/>
        </w:rPr>
      </w:pPr>
      <w:r w:rsidRPr="00E66CA8">
        <w:rPr>
          <w:rFonts w:ascii="Times New Roman" w:eastAsia="楷体_GB2312" w:hAnsi="Times New Roman"/>
          <w:b/>
          <w:bCs/>
          <w:kern w:val="0"/>
          <w:sz w:val="32"/>
          <w:szCs w:val="32"/>
        </w:rPr>
        <w:t>1.</w:t>
      </w:r>
      <w:r w:rsidRPr="00E66CA8">
        <w:rPr>
          <w:rFonts w:ascii="Times New Roman" w:eastAsia="楷体_GB2312" w:hAnsi="Times New Roman"/>
          <w:b/>
          <w:bCs/>
          <w:kern w:val="0"/>
          <w:sz w:val="32"/>
          <w:szCs w:val="32"/>
        </w:rPr>
        <w:t>微视频</w:t>
      </w:r>
    </w:p>
    <w:p w14:paraId="2D4EDAD5" w14:textId="77777777" w:rsidR="00E81505" w:rsidRPr="00E66CA8" w:rsidRDefault="00E81505" w:rsidP="00E66CA8">
      <w:pPr>
        <w:adjustRightInd w:val="0"/>
        <w:snapToGrid w:val="0"/>
        <w:spacing w:line="560" w:lineRule="exact"/>
        <w:ind w:firstLineChars="200" w:firstLine="640"/>
        <w:rPr>
          <w:rFonts w:ascii="Times New Roman" w:eastAsia="仿宋_GB2312" w:hAnsi="Times New Roman"/>
          <w:sz w:val="32"/>
          <w:szCs w:val="32"/>
        </w:rPr>
      </w:pPr>
      <w:r w:rsidRPr="00E66CA8">
        <w:rPr>
          <w:rFonts w:ascii="Times New Roman" w:eastAsia="仿宋_GB2312" w:hAnsi="Times New Roman"/>
          <w:sz w:val="32"/>
          <w:szCs w:val="32"/>
        </w:rPr>
        <w:t>通过创意、编剧、导演、拍摄及剪辑、合成等手段，运用声</w:t>
      </w:r>
      <w:proofErr w:type="gramStart"/>
      <w:r w:rsidRPr="00E66CA8">
        <w:rPr>
          <w:rFonts w:ascii="Times New Roman" w:eastAsia="仿宋_GB2312" w:hAnsi="Times New Roman"/>
          <w:sz w:val="32"/>
          <w:szCs w:val="32"/>
        </w:rPr>
        <w:t>画语言</w:t>
      </w:r>
      <w:proofErr w:type="gramEnd"/>
      <w:r w:rsidRPr="00E66CA8">
        <w:rPr>
          <w:rFonts w:ascii="Times New Roman" w:eastAsia="仿宋_GB2312" w:hAnsi="Times New Roman"/>
          <w:sz w:val="32"/>
          <w:szCs w:val="32"/>
        </w:rPr>
        <w:t>表现内容的动态影像短片。</w:t>
      </w:r>
    </w:p>
    <w:p w14:paraId="452DE83B" w14:textId="77777777" w:rsidR="00E81505" w:rsidRPr="00E66CA8" w:rsidRDefault="00E81505" w:rsidP="00E66CA8">
      <w:pPr>
        <w:adjustRightInd w:val="0"/>
        <w:snapToGrid w:val="0"/>
        <w:spacing w:line="560" w:lineRule="exact"/>
        <w:ind w:firstLineChars="200" w:firstLine="640"/>
        <w:rPr>
          <w:rFonts w:ascii="Times New Roman" w:eastAsia="仿宋_GB2312" w:hAnsi="Times New Roman"/>
          <w:sz w:val="32"/>
          <w:szCs w:val="32"/>
        </w:rPr>
      </w:pPr>
      <w:r w:rsidRPr="00E66CA8">
        <w:rPr>
          <w:rFonts w:ascii="Times New Roman" w:eastAsia="仿宋_GB2312" w:hAnsi="Times New Roman"/>
          <w:sz w:val="32"/>
          <w:szCs w:val="32"/>
        </w:rPr>
        <w:t>作者应参与作品编剧、导演、拍摄、演出等环节的主创工作，并完成后期剪辑及合成制作。主题及音</w:t>
      </w:r>
      <w:proofErr w:type="gramStart"/>
      <w:r w:rsidRPr="00E66CA8">
        <w:rPr>
          <w:rFonts w:ascii="Times New Roman" w:eastAsia="仿宋_GB2312" w:hAnsi="Times New Roman"/>
          <w:sz w:val="32"/>
          <w:szCs w:val="32"/>
        </w:rPr>
        <w:t>画内容</w:t>
      </w:r>
      <w:proofErr w:type="gramEnd"/>
      <w:r w:rsidRPr="00E66CA8">
        <w:rPr>
          <w:rFonts w:ascii="Times New Roman" w:eastAsia="仿宋_GB2312" w:hAnsi="Times New Roman"/>
          <w:sz w:val="32"/>
          <w:szCs w:val="32"/>
        </w:rPr>
        <w:t>均须遵守国家法律法规。作品</w:t>
      </w:r>
      <w:proofErr w:type="gramStart"/>
      <w:r w:rsidRPr="00E66CA8">
        <w:rPr>
          <w:rFonts w:ascii="Times New Roman" w:eastAsia="仿宋_GB2312" w:hAnsi="Times New Roman"/>
          <w:sz w:val="32"/>
          <w:szCs w:val="32"/>
        </w:rPr>
        <w:t>须加</w:t>
      </w:r>
      <w:r>
        <w:rPr>
          <w:rFonts w:ascii="Times New Roman" w:eastAsia="仿宋_GB2312" w:hAnsi="Times New Roman" w:hint="eastAsia"/>
          <w:sz w:val="32"/>
          <w:szCs w:val="32"/>
        </w:rPr>
        <w:t>入</w:t>
      </w:r>
      <w:proofErr w:type="gramEnd"/>
      <w:r w:rsidRPr="00E66CA8">
        <w:rPr>
          <w:rFonts w:ascii="Times New Roman" w:eastAsia="仿宋_GB2312" w:hAnsi="Times New Roman"/>
          <w:sz w:val="32"/>
          <w:szCs w:val="32"/>
        </w:rPr>
        <w:t>中文字幕</w:t>
      </w:r>
      <w:r>
        <w:rPr>
          <w:rFonts w:ascii="Times New Roman" w:eastAsia="仿宋_GB2312" w:hAnsi="Times New Roman" w:hint="eastAsia"/>
          <w:sz w:val="32"/>
          <w:szCs w:val="32"/>
        </w:rPr>
        <w:t>，</w:t>
      </w:r>
      <w:r w:rsidRPr="00E66CA8">
        <w:rPr>
          <w:rFonts w:ascii="Times New Roman" w:eastAsia="仿宋_GB2312" w:hAnsi="Times New Roman"/>
          <w:sz w:val="32"/>
          <w:szCs w:val="32"/>
        </w:rPr>
        <w:t>片头或片尾应加入</w:t>
      </w:r>
      <w:r w:rsidRPr="00E66CA8">
        <w:rPr>
          <w:rFonts w:ascii="Times New Roman" w:eastAsia="仿宋_GB2312" w:hAnsi="Times New Roman"/>
          <w:kern w:val="0"/>
          <w:sz w:val="32"/>
          <w:szCs w:val="32"/>
        </w:rPr>
        <w:t>参赛作品名称、主创人员名单、学校单位</w:t>
      </w:r>
      <w:r>
        <w:rPr>
          <w:rFonts w:ascii="Times New Roman" w:eastAsia="仿宋_GB2312" w:hAnsi="Times New Roman" w:hint="eastAsia"/>
          <w:kern w:val="0"/>
          <w:sz w:val="32"/>
          <w:szCs w:val="32"/>
        </w:rPr>
        <w:t>等信息</w:t>
      </w:r>
      <w:r w:rsidRPr="00E66CA8">
        <w:rPr>
          <w:rFonts w:ascii="Times New Roman" w:eastAsia="仿宋_GB2312" w:hAnsi="Times New Roman"/>
          <w:kern w:val="0"/>
          <w:sz w:val="32"/>
          <w:szCs w:val="32"/>
        </w:rPr>
        <w:t>。</w:t>
      </w:r>
    </w:p>
    <w:p w14:paraId="7A3545B5" w14:textId="538D31CD" w:rsidR="00E81505" w:rsidRPr="00E66CA8" w:rsidRDefault="00E81505" w:rsidP="00E66CA8">
      <w:pPr>
        <w:adjustRightInd w:val="0"/>
        <w:snapToGrid w:val="0"/>
        <w:spacing w:line="560" w:lineRule="exact"/>
        <w:ind w:firstLineChars="200" w:firstLine="640"/>
        <w:rPr>
          <w:rFonts w:ascii="Times New Roman" w:eastAsia="仿宋_GB2312" w:hAnsi="Times New Roman"/>
          <w:sz w:val="32"/>
          <w:szCs w:val="32"/>
        </w:rPr>
      </w:pPr>
      <w:r w:rsidRPr="00E66CA8">
        <w:rPr>
          <w:rFonts w:ascii="Times New Roman" w:eastAsia="仿宋_GB2312" w:hAnsi="Times New Roman"/>
          <w:sz w:val="32"/>
          <w:szCs w:val="32"/>
        </w:rPr>
        <w:t>作品格式为</w:t>
      </w:r>
      <w:r w:rsidRPr="00E66CA8">
        <w:rPr>
          <w:rFonts w:ascii="Times New Roman" w:eastAsia="仿宋_GB2312" w:hAnsi="Times New Roman"/>
          <w:sz w:val="32"/>
          <w:szCs w:val="32"/>
        </w:rPr>
        <w:t>MP4</w:t>
      </w:r>
      <w:r w:rsidRPr="00E66CA8">
        <w:rPr>
          <w:rFonts w:ascii="Times New Roman" w:eastAsia="仿宋_GB2312" w:hAnsi="Times New Roman"/>
          <w:sz w:val="32"/>
          <w:szCs w:val="32"/>
        </w:rPr>
        <w:t>，播放时长不超过</w:t>
      </w:r>
      <w:r w:rsidRPr="00E66CA8">
        <w:rPr>
          <w:rFonts w:ascii="Times New Roman" w:eastAsia="仿宋_GB2312" w:hAnsi="Times New Roman"/>
          <w:sz w:val="32"/>
          <w:szCs w:val="32"/>
        </w:rPr>
        <w:t>10</w:t>
      </w:r>
      <w:r w:rsidRPr="00E66CA8">
        <w:rPr>
          <w:rFonts w:ascii="Times New Roman" w:eastAsia="仿宋_GB2312" w:hAnsi="Times New Roman"/>
          <w:sz w:val="32"/>
          <w:szCs w:val="32"/>
        </w:rPr>
        <w:t>分钟，</w:t>
      </w:r>
      <w:r w:rsidRPr="00E66CA8">
        <w:rPr>
          <w:rFonts w:ascii="Times New Roman" w:eastAsia="仿宋_GB2312" w:hAnsi="Times New Roman"/>
          <w:kern w:val="0"/>
          <w:sz w:val="32"/>
          <w:szCs w:val="32"/>
        </w:rPr>
        <w:t>分辨率不低于</w:t>
      </w:r>
      <w:r w:rsidRPr="00E66CA8">
        <w:rPr>
          <w:rFonts w:ascii="Times New Roman" w:eastAsia="仿宋_GB2312" w:hAnsi="Times New Roman"/>
          <w:kern w:val="0"/>
          <w:sz w:val="32"/>
          <w:szCs w:val="32"/>
        </w:rPr>
        <w:t>720P</w:t>
      </w:r>
      <w:r w:rsidRPr="00E66CA8">
        <w:rPr>
          <w:rFonts w:ascii="Times New Roman" w:eastAsia="仿宋_GB2312" w:hAnsi="Times New Roman"/>
          <w:kern w:val="0"/>
          <w:sz w:val="32"/>
          <w:szCs w:val="32"/>
        </w:rPr>
        <w:t>，</w:t>
      </w:r>
      <w:r w:rsidRPr="00E66CA8">
        <w:rPr>
          <w:rFonts w:ascii="Times New Roman" w:eastAsia="仿宋_GB2312" w:hAnsi="Times New Roman"/>
          <w:sz w:val="32"/>
          <w:szCs w:val="32"/>
        </w:rPr>
        <w:t>作品大小不超过</w:t>
      </w:r>
      <w:r w:rsidRPr="00E66CA8">
        <w:rPr>
          <w:rFonts w:ascii="Times New Roman" w:eastAsia="仿宋_GB2312" w:hAnsi="Times New Roman"/>
          <w:sz w:val="32"/>
          <w:szCs w:val="32"/>
        </w:rPr>
        <w:t>200MB</w:t>
      </w:r>
      <w:r w:rsidRPr="00E66CA8">
        <w:rPr>
          <w:rFonts w:ascii="Times New Roman" w:eastAsia="仿宋_GB2312" w:hAnsi="Times New Roman"/>
          <w:kern w:val="0"/>
          <w:sz w:val="32"/>
          <w:szCs w:val="32"/>
        </w:rPr>
        <w:t>。</w:t>
      </w:r>
      <w:r w:rsidRPr="00E66CA8">
        <w:rPr>
          <w:rFonts w:ascii="Times New Roman" w:eastAsia="仿宋_GB2312" w:hAnsi="Times New Roman"/>
          <w:sz w:val="32"/>
          <w:szCs w:val="32"/>
        </w:rPr>
        <w:t>请一并提供内容素材来源说明文档（含选题、故事、图像、声音等）和作品所使用的镜头与声音的原素材，全部文件压缩</w:t>
      </w:r>
      <w:proofErr w:type="gramStart"/>
      <w:r w:rsidRPr="00E66CA8">
        <w:rPr>
          <w:rFonts w:ascii="Times New Roman" w:eastAsia="仿宋_GB2312" w:hAnsi="Times New Roman"/>
          <w:sz w:val="32"/>
          <w:szCs w:val="32"/>
        </w:rPr>
        <w:t>包大小</w:t>
      </w:r>
      <w:proofErr w:type="gramEnd"/>
      <w:r w:rsidRPr="00E66CA8">
        <w:rPr>
          <w:rFonts w:ascii="Times New Roman" w:eastAsia="仿宋_GB2312" w:hAnsi="Times New Roman"/>
          <w:sz w:val="32"/>
          <w:szCs w:val="32"/>
        </w:rPr>
        <w:t>不超过</w:t>
      </w:r>
      <w:r w:rsidRPr="00E66CA8">
        <w:rPr>
          <w:rFonts w:ascii="Times New Roman" w:eastAsia="仿宋_GB2312" w:hAnsi="Times New Roman"/>
          <w:sz w:val="32"/>
          <w:szCs w:val="32"/>
        </w:rPr>
        <w:t>100MB</w:t>
      </w:r>
      <w:r w:rsidRPr="00E66CA8">
        <w:rPr>
          <w:rFonts w:ascii="Times New Roman" w:eastAsia="仿宋_GB2312" w:hAnsi="Times New Roman"/>
          <w:sz w:val="32"/>
          <w:szCs w:val="32"/>
        </w:rPr>
        <w:t>。</w:t>
      </w:r>
    </w:p>
    <w:p w14:paraId="68C02723" w14:textId="77777777" w:rsidR="00E81505" w:rsidRPr="00E66CA8" w:rsidRDefault="00E81505" w:rsidP="00E66CA8">
      <w:pPr>
        <w:snapToGrid w:val="0"/>
        <w:spacing w:line="560" w:lineRule="exact"/>
        <w:ind w:firstLineChars="200" w:firstLine="643"/>
        <w:rPr>
          <w:rFonts w:ascii="Times New Roman" w:eastAsia="楷体_GB2312" w:hAnsi="Times New Roman"/>
          <w:b/>
          <w:bCs/>
          <w:kern w:val="0"/>
          <w:sz w:val="32"/>
          <w:szCs w:val="32"/>
        </w:rPr>
      </w:pPr>
      <w:r w:rsidRPr="00E66CA8">
        <w:rPr>
          <w:rFonts w:ascii="Times New Roman" w:eastAsia="楷体_GB2312" w:hAnsi="Times New Roman"/>
          <w:b/>
          <w:bCs/>
          <w:kern w:val="0"/>
          <w:sz w:val="32"/>
          <w:szCs w:val="32"/>
        </w:rPr>
        <w:t>2.</w:t>
      </w:r>
      <w:r w:rsidRPr="00E66CA8">
        <w:rPr>
          <w:rFonts w:ascii="Times New Roman" w:eastAsia="楷体_GB2312" w:hAnsi="Times New Roman"/>
          <w:b/>
          <w:bCs/>
          <w:kern w:val="0"/>
          <w:sz w:val="32"/>
          <w:szCs w:val="32"/>
        </w:rPr>
        <w:t>软件开发</w:t>
      </w:r>
    </w:p>
    <w:p w14:paraId="2EAA699E" w14:textId="77777777" w:rsidR="00E81505" w:rsidRDefault="00E81505" w:rsidP="00471EF3">
      <w:pPr>
        <w:wordWrap w:val="0"/>
        <w:snapToGrid w:val="0"/>
        <w:spacing w:line="560" w:lineRule="exact"/>
        <w:ind w:firstLineChars="200" w:firstLine="640"/>
        <w:rPr>
          <w:rFonts w:ascii="Times New Roman" w:eastAsia="仿宋_GB2312" w:hAnsi="Times New Roman"/>
          <w:kern w:val="0"/>
          <w:sz w:val="32"/>
          <w:szCs w:val="32"/>
        </w:rPr>
      </w:pPr>
      <w:r w:rsidRPr="00E66CA8">
        <w:rPr>
          <w:rFonts w:ascii="Times New Roman" w:eastAsia="仿宋_GB2312" w:hAnsi="Times New Roman"/>
          <w:kern w:val="0"/>
          <w:sz w:val="32"/>
          <w:szCs w:val="32"/>
        </w:rPr>
        <w:t>基于移动设备或电脑终端，能在</w:t>
      </w:r>
      <w:r w:rsidRPr="00E66CA8">
        <w:rPr>
          <w:rFonts w:ascii="Times New Roman" w:eastAsia="仿宋_GB2312" w:hAnsi="Times New Roman"/>
          <w:kern w:val="0"/>
          <w:sz w:val="32"/>
          <w:szCs w:val="32"/>
        </w:rPr>
        <w:t>Windows2003/win7/</w:t>
      </w:r>
    </w:p>
    <w:p w14:paraId="5AA2AE8F" w14:textId="77777777" w:rsidR="00E81505" w:rsidRPr="00E66CA8" w:rsidRDefault="00E81505" w:rsidP="00E66CA8">
      <w:pPr>
        <w:wordWrap w:val="0"/>
        <w:snapToGrid w:val="0"/>
        <w:spacing w:line="560" w:lineRule="exact"/>
        <w:rPr>
          <w:rFonts w:ascii="Times New Roman" w:eastAsia="仿宋_GB2312" w:hAnsi="Times New Roman"/>
          <w:kern w:val="0"/>
          <w:sz w:val="32"/>
          <w:szCs w:val="32"/>
        </w:rPr>
      </w:pPr>
      <w:r w:rsidRPr="00E66CA8">
        <w:rPr>
          <w:rFonts w:ascii="Times New Roman" w:eastAsia="仿宋_GB2312" w:hAnsi="Times New Roman"/>
          <w:kern w:val="0"/>
          <w:sz w:val="32"/>
          <w:szCs w:val="32"/>
        </w:rPr>
        <w:t>win10</w:t>
      </w:r>
      <w:r w:rsidRPr="00E66CA8">
        <w:rPr>
          <w:rFonts w:ascii="Times New Roman" w:eastAsia="仿宋_GB2312" w:hAnsi="Times New Roman"/>
          <w:kern w:val="0"/>
          <w:sz w:val="32"/>
          <w:szCs w:val="32"/>
        </w:rPr>
        <w:t>系统或鸿蒙、安卓、苹果系统中正常运行。</w:t>
      </w:r>
    </w:p>
    <w:p w14:paraId="25C0A461" w14:textId="116C4B7D" w:rsidR="00E81505" w:rsidRPr="00E66CA8" w:rsidRDefault="00E81505" w:rsidP="00E66CA8">
      <w:pPr>
        <w:snapToGrid w:val="0"/>
        <w:spacing w:line="560" w:lineRule="exact"/>
        <w:ind w:firstLineChars="200" w:firstLine="640"/>
        <w:rPr>
          <w:rFonts w:ascii="Times New Roman" w:eastAsia="仿宋_GB2312" w:hAnsi="Times New Roman"/>
          <w:kern w:val="0"/>
          <w:sz w:val="32"/>
          <w:szCs w:val="32"/>
        </w:rPr>
      </w:pPr>
      <w:r w:rsidRPr="00E66CA8">
        <w:rPr>
          <w:rFonts w:ascii="Times New Roman" w:eastAsia="仿宋_GB2312" w:hAnsi="Times New Roman"/>
          <w:kern w:val="0"/>
          <w:sz w:val="32"/>
          <w:szCs w:val="32"/>
        </w:rPr>
        <w:t>请提供不超过</w:t>
      </w:r>
      <w:r w:rsidRPr="00E66CA8">
        <w:rPr>
          <w:rFonts w:ascii="Times New Roman" w:eastAsia="仿宋_GB2312" w:hAnsi="Times New Roman"/>
          <w:kern w:val="0"/>
          <w:sz w:val="32"/>
          <w:szCs w:val="32"/>
        </w:rPr>
        <w:t>10</w:t>
      </w:r>
      <w:r w:rsidRPr="00E66CA8">
        <w:rPr>
          <w:rFonts w:ascii="Times New Roman" w:eastAsia="仿宋_GB2312" w:hAnsi="Times New Roman"/>
          <w:kern w:val="0"/>
          <w:sz w:val="32"/>
          <w:szCs w:val="32"/>
        </w:rPr>
        <w:t>分钟的作品演示视频，视频为</w:t>
      </w:r>
      <w:r w:rsidRPr="00E66CA8">
        <w:rPr>
          <w:rFonts w:ascii="Times New Roman" w:eastAsia="仿宋_GB2312" w:hAnsi="Times New Roman"/>
          <w:kern w:val="0"/>
          <w:sz w:val="32"/>
          <w:szCs w:val="32"/>
        </w:rPr>
        <w:t>MP4</w:t>
      </w:r>
      <w:r w:rsidRPr="00E66CA8">
        <w:rPr>
          <w:rFonts w:ascii="Times New Roman" w:eastAsia="仿宋_GB2312" w:hAnsi="Times New Roman"/>
          <w:kern w:val="0"/>
          <w:sz w:val="32"/>
          <w:szCs w:val="32"/>
        </w:rPr>
        <w:t>格式，分辨率不低于</w:t>
      </w:r>
      <w:r w:rsidRPr="00E66CA8">
        <w:rPr>
          <w:rFonts w:ascii="Times New Roman" w:eastAsia="仿宋_GB2312" w:hAnsi="Times New Roman"/>
          <w:kern w:val="0"/>
          <w:sz w:val="32"/>
          <w:szCs w:val="32"/>
        </w:rPr>
        <w:t>720</w:t>
      </w:r>
      <w:r w:rsidR="00A44AD2">
        <w:rPr>
          <w:rFonts w:ascii="Times New Roman" w:eastAsia="仿宋_GB2312" w:hAnsi="Times New Roman"/>
          <w:kern w:val="0"/>
          <w:sz w:val="32"/>
          <w:szCs w:val="32"/>
        </w:rPr>
        <w:t>P</w:t>
      </w:r>
      <w:r w:rsidRPr="00E66CA8">
        <w:rPr>
          <w:rFonts w:ascii="Times New Roman" w:eastAsia="仿宋_GB2312" w:hAnsi="Times New Roman"/>
          <w:kern w:val="0"/>
          <w:sz w:val="32"/>
          <w:szCs w:val="32"/>
        </w:rPr>
        <w:t>，作品大小不超过</w:t>
      </w:r>
      <w:r w:rsidRPr="00E66CA8">
        <w:rPr>
          <w:rFonts w:ascii="Times New Roman" w:eastAsia="仿宋_GB2312" w:hAnsi="Times New Roman"/>
          <w:sz w:val="32"/>
          <w:szCs w:val="32"/>
        </w:rPr>
        <w:t>200MB</w:t>
      </w:r>
      <w:r w:rsidRPr="00E66CA8">
        <w:rPr>
          <w:rFonts w:ascii="Times New Roman" w:eastAsia="仿宋_GB2312" w:hAnsi="Times New Roman"/>
          <w:kern w:val="0"/>
          <w:sz w:val="32"/>
          <w:szCs w:val="32"/>
        </w:rPr>
        <w:t>。请一并提供作品设计书（介绍作品</w:t>
      </w:r>
      <w:bookmarkStart w:id="2" w:name="_GoBack"/>
      <w:bookmarkEnd w:id="2"/>
      <w:r w:rsidRPr="00E66CA8">
        <w:rPr>
          <w:rFonts w:ascii="Times New Roman" w:eastAsia="仿宋_GB2312" w:hAnsi="Times New Roman"/>
          <w:kern w:val="0"/>
          <w:sz w:val="32"/>
          <w:szCs w:val="32"/>
        </w:rPr>
        <w:t>主要设计思想、技术实现、应用效果、特点创新等）、相关说明文档和软件代码等</w:t>
      </w:r>
      <w:r>
        <w:rPr>
          <w:rFonts w:ascii="Times New Roman" w:eastAsia="仿宋_GB2312" w:hAnsi="Times New Roman" w:hint="eastAsia"/>
          <w:kern w:val="0"/>
          <w:sz w:val="32"/>
          <w:szCs w:val="32"/>
        </w:rPr>
        <w:t>，</w:t>
      </w:r>
      <w:r w:rsidRPr="00E66CA8">
        <w:rPr>
          <w:rFonts w:ascii="Times New Roman" w:eastAsia="仿宋_GB2312" w:hAnsi="Times New Roman"/>
          <w:kern w:val="0"/>
          <w:sz w:val="32"/>
          <w:szCs w:val="32"/>
        </w:rPr>
        <w:t>全部文件压缩</w:t>
      </w:r>
      <w:proofErr w:type="gramStart"/>
      <w:r w:rsidRPr="00E66CA8">
        <w:rPr>
          <w:rFonts w:ascii="Times New Roman" w:eastAsia="仿宋_GB2312" w:hAnsi="Times New Roman"/>
          <w:kern w:val="0"/>
          <w:sz w:val="32"/>
          <w:szCs w:val="32"/>
        </w:rPr>
        <w:t>包大小</w:t>
      </w:r>
      <w:proofErr w:type="gramEnd"/>
      <w:r w:rsidRPr="00E66CA8">
        <w:rPr>
          <w:rFonts w:ascii="Times New Roman" w:eastAsia="仿宋_GB2312" w:hAnsi="Times New Roman"/>
          <w:kern w:val="0"/>
          <w:sz w:val="32"/>
          <w:szCs w:val="32"/>
        </w:rPr>
        <w:t>不超过</w:t>
      </w:r>
      <w:r w:rsidRPr="00E66CA8">
        <w:rPr>
          <w:rFonts w:ascii="Times New Roman" w:eastAsia="仿宋_GB2312" w:hAnsi="Times New Roman"/>
          <w:kern w:val="0"/>
          <w:sz w:val="32"/>
          <w:szCs w:val="32"/>
        </w:rPr>
        <w:t>100MB</w:t>
      </w:r>
      <w:r w:rsidRPr="00E66CA8">
        <w:rPr>
          <w:rFonts w:ascii="Times New Roman" w:eastAsia="仿宋_GB2312" w:hAnsi="Times New Roman"/>
          <w:kern w:val="0"/>
          <w:sz w:val="32"/>
          <w:szCs w:val="32"/>
        </w:rPr>
        <w:t>。</w:t>
      </w:r>
    </w:p>
    <w:p w14:paraId="6A6EF713" w14:textId="77777777" w:rsidR="00E81505" w:rsidRPr="00E66CA8" w:rsidRDefault="00E81505" w:rsidP="00E66CA8">
      <w:pPr>
        <w:snapToGrid w:val="0"/>
        <w:spacing w:line="560" w:lineRule="exact"/>
        <w:ind w:firstLineChars="200" w:firstLine="643"/>
        <w:rPr>
          <w:rFonts w:ascii="Times New Roman" w:eastAsia="楷体_GB2312" w:hAnsi="Times New Roman"/>
          <w:b/>
          <w:bCs/>
          <w:kern w:val="0"/>
          <w:sz w:val="32"/>
          <w:szCs w:val="32"/>
        </w:rPr>
      </w:pPr>
      <w:r w:rsidRPr="00E66CA8">
        <w:rPr>
          <w:rFonts w:ascii="Times New Roman" w:eastAsia="楷体_GB2312" w:hAnsi="Times New Roman"/>
          <w:b/>
          <w:bCs/>
          <w:kern w:val="0"/>
          <w:sz w:val="32"/>
          <w:szCs w:val="32"/>
        </w:rPr>
        <w:t>3.</w:t>
      </w:r>
      <w:r w:rsidRPr="00E66CA8">
        <w:rPr>
          <w:rFonts w:ascii="Times New Roman" w:eastAsia="楷体_GB2312" w:hAnsi="Times New Roman"/>
          <w:b/>
          <w:bCs/>
        </w:rPr>
        <w:t xml:space="preserve"> </w:t>
      </w:r>
      <w:r w:rsidRPr="00E66CA8">
        <w:rPr>
          <w:rFonts w:ascii="Times New Roman" w:eastAsia="楷体_GB2312" w:hAnsi="Times New Roman"/>
          <w:b/>
          <w:bCs/>
          <w:kern w:val="0"/>
          <w:sz w:val="32"/>
          <w:szCs w:val="32"/>
        </w:rPr>
        <w:t>人工智能</w:t>
      </w:r>
    </w:p>
    <w:p w14:paraId="3E098BF0" w14:textId="1330257C" w:rsidR="00E81505" w:rsidRPr="00E66CA8" w:rsidRDefault="00CA391F" w:rsidP="00E66CA8">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人工智能</w:t>
      </w:r>
      <w:r w:rsidR="004F1DB0">
        <w:rPr>
          <w:rFonts w:ascii="Times New Roman" w:eastAsia="仿宋_GB2312" w:hAnsi="Times New Roman" w:hint="eastAsia"/>
          <w:kern w:val="0"/>
          <w:sz w:val="32"/>
          <w:szCs w:val="32"/>
        </w:rPr>
        <w:t>赛项</w:t>
      </w:r>
      <w:r w:rsidR="00E81505" w:rsidRPr="00E66CA8">
        <w:rPr>
          <w:rFonts w:ascii="Times New Roman" w:eastAsia="仿宋_GB2312" w:hAnsi="Times New Roman"/>
          <w:kern w:val="0"/>
          <w:sz w:val="32"/>
          <w:szCs w:val="32"/>
        </w:rPr>
        <w:t>为智慧交通</w:t>
      </w:r>
      <w:r w:rsidR="00E81505">
        <w:rPr>
          <w:rFonts w:ascii="Times New Roman" w:eastAsia="仿宋_GB2312" w:hAnsi="Times New Roman" w:hint="eastAsia"/>
          <w:kern w:val="0"/>
          <w:sz w:val="32"/>
          <w:szCs w:val="32"/>
        </w:rPr>
        <w:t>（人车协同）</w:t>
      </w:r>
      <w:r w:rsidR="00E81505" w:rsidRPr="00E66CA8">
        <w:rPr>
          <w:rFonts w:ascii="Times New Roman" w:eastAsia="仿宋_GB2312" w:hAnsi="Times New Roman"/>
          <w:kern w:val="0"/>
          <w:sz w:val="32"/>
          <w:szCs w:val="32"/>
        </w:rPr>
        <w:t>，</w:t>
      </w:r>
      <w:r>
        <w:rPr>
          <w:rFonts w:ascii="Times New Roman" w:eastAsia="仿宋_GB2312" w:hAnsi="Times New Roman" w:hint="eastAsia"/>
          <w:kern w:val="0"/>
          <w:sz w:val="32"/>
          <w:szCs w:val="32"/>
        </w:rPr>
        <w:t>竞赛</w:t>
      </w:r>
      <w:proofErr w:type="gramStart"/>
      <w:r w:rsidR="00E81505" w:rsidRPr="00E66CA8">
        <w:rPr>
          <w:rFonts w:ascii="Times New Roman" w:eastAsia="仿宋_GB2312" w:hAnsi="Times New Roman"/>
          <w:kern w:val="0"/>
          <w:sz w:val="32"/>
          <w:szCs w:val="32"/>
        </w:rPr>
        <w:t>规则见</w:t>
      </w:r>
      <w:proofErr w:type="gramEnd"/>
      <w:r w:rsidR="00E81505" w:rsidRPr="00E66CA8">
        <w:rPr>
          <w:rFonts w:ascii="Times New Roman" w:eastAsia="仿宋_GB2312" w:hAnsi="Times New Roman"/>
          <w:kern w:val="0"/>
          <w:sz w:val="32"/>
          <w:szCs w:val="32"/>
        </w:rPr>
        <w:t>附件</w:t>
      </w:r>
      <w:r w:rsidR="00E81505">
        <w:rPr>
          <w:rFonts w:ascii="Times New Roman" w:eastAsia="仿宋_GB2312" w:hAnsi="Times New Roman"/>
          <w:kern w:val="0"/>
          <w:sz w:val="32"/>
          <w:szCs w:val="32"/>
        </w:rPr>
        <w:t>1</w:t>
      </w:r>
      <w:r w:rsidR="00E81505" w:rsidRPr="00E66CA8">
        <w:rPr>
          <w:rFonts w:ascii="Times New Roman" w:eastAsia="仿宋_GB2312" w:hAnsi="Times New Roman"/>
          <w:kern w:val="0"/>
          <w:sz w:val="32"/>
          <w:szCs w:val="32"/>
        </w:rPr>
        <w:t>。</w:t>
      </w:r>
    </w:p>
    <w:p w14:paraId="7BC04E79" w14:textId="5688AE6C" w:rsidR="00E81505" w:rsidRDefault="00E81505" w:rsidP="00E66CA8">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四、推荐名额</w:t>
      </w:r>
    </w:p>
    <w:p w14:paraId="714085F9" w14:textId="6AA33D27" w:rsidR="00E81505" w:rsidRDefault="00E81505" w:rsidP="00E81505">
      <w:pPr>
        <w:spacing w:line="560" w:lineRule="exact"/>
        <w:ind w:firstLineChars="200" w:firstLine="640"/>
        <w:rPr>
          <w:rFonts w:ascii="Times New Roman" w:eastAsia="仿宋_GB2312" w:hAnsi="Times New Roman"/>
          <w:kern w:val="0"/>
          <w:sz w:val="32"/>
          <w:szCs w:val="32"/>
        </w:rPr>
      </w:pPr>
      <w:r w:rsidRPr="00E66CA8">
        <w:rPr>
          <w:rFonts w:ascii="Times New Roman" w:eastAsia="仿宋_GB2312" w:hAnsi="Times New Roman"/>
          <w:kern w:val="0"/>
          <w:sz w:val="32"/>
          <w:szCs w:val="32"/>
        </w:rPr>
        <w:t>1.</w:t>
      </w:r>
      <w:r>
        <w:rPr>
          <w:rFonts w:ascii="Times New Roman" w:eastAsia="仿宋_GB2312" w:hAnsi="Times New Roman" w:hint="eastAsia"/>
          <w:kern w:val="0"/>
          <w:sz w:val="32"/>
          <w:szCs w:val="32"/>
        </w:rPr>
        <w:t>微视频、软件开发</w:t>
      </w:r>
      <w:r w:rsidRPr="00E66CA8">
        <w:rPr>
          <w:rFonts w:ascii="Times New Roman" w:eastAsia="仿宋_GB2312" w:hAnsi="Times New Roman"/>
          <w:kern w:val="0"/>
          <w:sz w:val="32"/>
          <w:szCs w:val="32"/>
        </w:rPr>
        <w:t>每校申报参赛作品总数不超过</w:t>
      </w:r>
      <w:r w:rsidR="004F1DB0">
        <w:rPr>
          <w:rFonts w:ascii="Times New Roman" w:eastAsia="仿宋_GB2312" w:hAnsi="Times New Roman"/>
          <w:kern w:val="0"/>
          <w:sz w:val="32"/>
          <w:szCs w:val="32"/>
        </w:rPr>
        <w:t>8</w:t>
      </w:r>
      <w:r w:rsidRPr="00E66CA8">
        <w:rPr>
          <w:rFonts w:ascii="Times New Roman" w:eastAsia="仿宋_GB2312" w:hAnsi="Times New Roman"/>
          <w:kern w:val="0"/>
          <w:sz w:val="32"/>
          <w:szCs w:val="32"/>
        </w:rPr>
        <w:t>件，每件参赛作品</w:t>
      </w:r>
      <w:r>
        <w:rPr>
          <w:rFonts w:ascii="Times New Roman" w:eastAsia="仿宋_GB2312" w:hAnsi="Times New Roman" w:hint="eastAsia"/>
          <w:kern w:val="0"/>
          <w:sz w:val="32"/>
          <w:szCs w:val="32"/>
        </w:rPr>
        <w:t>报</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名参赛选手、</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名指导教师</w:t>
      </w:r>
      <w:r w:rsidRPr="00E66CA8">
        <w:rPr>
          <w:rFonts w:ascii="Times New Roman" w:eastAsia="仿宋_GB2312" w:hAnsi="Times New Roman"/>
          <w:kern w:val="0"/>
          <w:sz w:val="32"/>
          <w:szCs w:val="32"/>
        </w:rPr>
        <w:t>。</w:t>
      </w:r>
    </w:p>
    <w:p w14:paraId="6E852A2F" w14:textId="136DFB01" w:rsidR="00E81505" w:rsidRDefault="00E81505" w:rsidP="00E8150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人工智能</w:t>
      </w:r>
      <w:r w:rsidRPr="00E66CA8">
        <w:rPr>
          <w:rFonts w:ascii="Times New Roman" w:eastAsia="仿宋_GB2312" w:hAnsi="Times New Roman"/>
          <w:kern w:val="0"/>
          <w:sz w:val="32"/>
          <w:szCs w:val="32"/>
        </w:rPr>
        <w:t>每校报</w:t>
      </w:r>
      <w:r w:rsidRPr="00E66CA8">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sidRPr="00E66CA8">
        <w:rPr>
          <w:rFonts w:ascii="Times New Roman" w:eastAsia="仿宋_GB2312" w:hAnsi="Times New Roman"/>
          <w:kern w:val="0"/>
          <w:sz w:val="32"/>
          <w:szCs w:val="32"/>
        </w:rPr>
        <w:t>2</w:t>
      </w:r>
      <w:r w:rsidRPr="00E66CA8">
        <w:rPr>
          <w:rFonts w:ascii="Times New Roman" w:eastAsia="仿宋_GB2312" w:hAnsi="Times New Roman"/>
          <w:kern w:val="0"/>
          <w:sz w:val="32"/>
          <w:szCs w:val="32"/>
        </w:rPr>
        <w:t>支队伍，每支队伍报</w:t>
      </w:r>
      <w:r w:rsidRPr="00E66CA8">
        <w:rPr>
          <w:rFonts w:ascii="Times New Roman" w:eastAsia="仿宋_GB2312" w:hAnsi="Times New Roman"/>
          <w:kern w:val="0"/>
          <w:sz w:val="32"/>
          <w:szCs w:val="32"/>
        </w:rPr>
        <w:t xml:space="preserve">2 </w:t>
      </w:r>
      <w:r w:rsidRPr="00E66CA8">
        <w:rPr>
          <w:rFonts w:ascii="Times New Roman" w:eastAsia="仿宋_GB2312" w:hAnsi="Times New Roman"/>
          <w:kern w:val="0"/>
          <w:sz w:val="32"/>
          <w:szCs w:val="32"/>
        </w:rPr>
        <w:t>名参赛选手、</w:t>
      </w:r>
      <w:r w:rsidRPr="00E66CA8">
        <w:rPr>
          <w:rFonts w:ascii="Times New Roman" w:eastAsia="仿宋_GB2312" w:hAnsi="Times New Roman"/>
          <w:kern w:val="0"/>
          <w:sz w:val="32"/>
          <w:szCs w:val="32"/>
        </w:rPr>
        <w:t>1</w:t>
      </w:r>
      <w:r w:rsidRPr="00E66CA8">
        <w:rPr>
          <w:rFonts w:ascii="Times New Roman" w:eastAsia="仿宋_GB2312" w:hAnsi="Times New Roman"/>
          <w:kern w:val="0"/>
          <w:sz w:val="32"/>
          <w:szCs w:val="32"/>
        </w:rPr>
        <w:t>名指导教师。</w:t>
      </w:r>
    </w:p>
    <w:p w14:paraId="491B75B4" w14:textId="36375996" w:rsidR="00E81505" w:rsidRPr="00E66CA8" w:rsidRDefault="00E81505" w:rsidP="00E8150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sidR="004F1DB0" w:rsidRPr="004F1DB0">
        <w:rPr>
          <w:rFonts w:ascii="Times New Roman" w:eastAsia="仿宋_GB2312" w:hAnsi="Times New Roman" w:hint="eastAsia"/>
          <w:kern w:val="0"/>
          <w:sz w:val="32"/>
          <w:szCs w:val="32"/>
        </w:rPr>
        <w:t xml:space="preserve"> </w:t>
      </w:r>
      <w:r w:rsidR="004F1DB0">
        <w:rPr>
          <w:rFonts w:ascii="Times New Roman" w:eastAsia="仿宋_GB2312" w:hAnsi="Times New Roman" w:hint="eastAsia"/>
          <w:kern w:val="0"/>
          <w:sz w:val="32"/>
          <w:szCs w:val="32"/>
        </w:rPr>
        <w:t>以学校为单位统一报送，</w:t>
      </w:r>
      <w:r>
        <w:rPr>
          <w:rFonts w:ascii="Times New Roman" w:eastAsia="仿宋_GB2312" w:hAnsi="Times New Roman" w:hint="eastAsia"/>
          <w:kern w:val="0"/>
          <w:sz w:val="32"/>
          <w:szCs w:val="32"/>
        </w:rPr>
        <w:t>参赛选手只能参加</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个赛项。</w:t>
      </w:r>
      <w:r w:rsidRPr="00E66CA8">
        <w:rPr>
          <w:rFonts w:ascii="Times New Roman" w:eastAsia="仿宋_GB2312" w:hAnsi="Times New Roman"/>
          <w:kern w:val="0"/>
          <w:sz w:val="32"/>
          <w:szCs w:val="32"/>
        </w:rPr>
        <w:t>超额报送作品一律不参加评审。</w:t>
      </w:r>
    </w:p>
    <w:p w14:paraId="69B0D2AE" w14:textId="77777777" w:rsidR="004F1DB0" w:rsidRDefault="004F1DB0" w:rsidP="004F1DB0">
      <w:pPr>
        <w:spacing w:line="560" w:lineRule="exact"/>
        <w:ind w:firstLineChars="200" w:firstLine="640"/>
        <w:rPr>
          <w:rFonts w:ascii="黑体" w:eastAsia="黑体" w:hAnsi="黑体"/>
          <w:bCs/>
          <w:sz w:val="32"/>
        </w:rPr>
      </w:pPr>
      <w:r>
        <w:rPr>
          <w:rFonts w:ascii="黑体" w:eastAsia="黑体" w:hAnsi="黑体" w:hint="eastAsia"/>
          <w:kern w:val="0"/>
          <w:sz w:val="32"/>
          <w:szCs w:val="32"/>
        </w:rPr>
        <w:t>五</w:t>
      </w:r>
      <w:r w:rsidR="00CA391F" w:rsidRPr="00CA391F">
        <w:rPr>
          <w:rFonts w:ascii="黑体" w:eastAsia="黑体" w:hAnsi="黑体" w:hint="eastAsia"/>
          <w:kern w:val="0"/>
          <w:sz w:val="32"/>
          <w:szCs w:val="32"/>
        </w:rPr>
        <w:t>、</w:t>
      </w:r>
      <w:r>
        <w:rPr>
          <w:rFonts w:ascii="黑体" w:eastAsia="黑体" w:hAnsi="黑体" w:hint="eastAsia"/>
          <w:bCs/>
          <w:sz w:val="32"/>
          <w:szCs w:val="32"/>
        </w:rPr>
        <w:t xml:space="preserve">奖项设置 </w:t>
      </w:r>
    </w:p>
    <w:p w14:paraId="3F8F486F" w14:textId="75877CE0" w:rsidR="004F1DB0" w:rsidRDefault="004F1DB0" w:rsidP="004F1DB0">
      <w:pPr>
        <w:spacing w:line="560" w:lineRule="exact"/>
        <w:ind w:firstLineChars="200" w:firstLine="640"/>
        <w:rPr>
          <w:rFonts w:ascii="仿宋_GB2312" w:eastAsia="仿宋_GB2312" w:hAnsi="Times New Roman"/>
          <w:kern w:val="0"/>
          <w:sz w:val="32"/>
          <w:szCs w:val="32"/>
        </w:rPr>
      </w:pPr>
      <w:r>
        <w:rPr>
          <w:rFonts w:ascii="仿宋_GB2312" w:eastAsia="仿宋_GB2312" w:hint="eastAsia"/>
          <w:kern w:val="0"/>
          <w:sz w:val="32"/>
          <w:szCs w:val="32"/>
        </w:rPr>
        <w:t>本次比赛按赛项设一等奖、二等奖及三等奖若干。</w:t>
      </w:r>
    </w:p>
    <w:p w14:paraId="6A00FF8D" w14:textId="50AADF9A" w:rsidR="00CA391F" w:rsidRPr="00CA391F" w:rsidRDefault="004F1DB0" w:rsidP="00E81505">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六、</w:t>
      </w:r>
      <w:r w:rsidR="00CA391F" w:rsidRPr="00CA391F">
        <w:rPr>
          <w:rFonts w:ascii="黑体" w:eastAsia="黑体" w:hAnsi="黑体" w:hint="eastAsia"/>
          <w:kern w:val="0"/>
          <w:sz w:val="32"/>
          <w:szCs w:val="32"/>
        </w:rPr>
        <w:t>有关要求</w:t>
      </w:r>
    </w:p>
    <w:p w14:paraId="22B6B057" w14:textId="1819BF64" w:rsidR="00CA391F" w:rsidRDefault="00CA391F" w:rsidP="00CA391F">
      <w:pPr>
        <w:spacing w:line="560" w:lineRule="exact"/>
        <w:ind w:firstLineChars="200" w:firstLine="640"/>
        <w:rPr>
          <w:rFonts w:ascii="Times New Roman" w:eastAsia="仿宋_GB2312" w:hAnsi="Times New Roman"/>
          <w:sz w:val="32"/>
        </w:rPr>
      </w:pPr>
      <w:r>
        <w:rPr>
          <w:rFonts w:ascii="Times New Roman" w:eastAsia="仿宋_GB2312" w:hAnsi="Times New Roman" w:hint="eastAsia"/>
          <w:kern w:val="0"/>
          <w:sz w:val="32"/>
          <w:szCs w:val="32"/>
        </w:rPr>
        <w:t>1</w:t>
      </w:r>
      <w:r>
        <w:rPr>
          <w:rFonts w:ascii="Times New Roman" w:eastAsia="仿宋_GB2312" w:hAnsi="Times New Roman"/>
          <w:kern w:val="0"/>
          <w:sz w:val="32"/>
          <w:szCs w:val="32"/>
        </w:rPr>
        <w:t>.</w:t>
      </w:r>
      <w:r w:rsidRPr="00E66CA8">
        <w:rPr>
          <w:rFonts w:ascii="Times New Roman" w:eastAsia="仿宋_GB2312" w:hAnsi="Times New Roman"/>
          <w:sz w:val="32"/>
        </w:rPr>
        <w:t>各高校</w:t>
      </w:r>
      <w:r>
        <w:rPr>
          <w:rFonts w:ascii="Times New Roman" w:eastAsia="仿宋_GB2312" w:hAnsi="Times New Roman" w:hint="eastAsia"/>
          <w:sz w:val="32"/>
        </w:rPr>
        <w:t>要</w:t>
      </w:r>
      <w:r w:rsidRPr="00E66CA8">
        <w:rPr>
          <w:rFonts w:ascii="Times New Roman" w:eastAsia="仿宋_GB2312" w:hAnsi="Times New Roman"/>
          <w:sz w:val="32"/>
        </w:rPr>
        <w:t>高度重视本次比赛，</w:t>
      </w:r>
      <w:r>
        <w:rPr>
          <w:rFonts w:ascii="Times New Roman" w:eastAsia="仿宋_GB2312" w:hAnsi="Times New Roman" w:hint="eastAsia"/>
          <w:sz w:val="32"/>
        </w:rPr>
        <w:t>明确</w:t>
      </w:r>
      <w:r w:rsidRPr="00E66CA8">
        <w:rPr>
          <w:rFonts w:ascii="Times New Roman" w:eastAsia="仿宋_GB2312" w:hAnsi="Times New Roman"/>
          <w:sz w:val="32"/>
        </w:rPr>
        <w:t>专门</w:t>
      </w:r>
      <w:r>
        <w:rPr>
          <w:rFonts w:ascii="Times New Roman" w:eastAsia="仿宋_GB2312" w:hAnsi="Times New Roman" w:hint="eastAsia"/>
          <w:sz w:val="32"/>
        </w:rPr>
        <w:t>部门</w:t>
      </w:r>
      <w:r w:rsidRPr="00E66CA8">
        <w:rPr>
          <w:rFonts w:ascii="Times New Roman" w:eastAsia="仿宋_GB2312" w:hAnsi="Times New Roman"/>
          <w:sz w:val="32"/>
        </w:rPr>
        <w:t>牵头</w:t>
      </w:r>
      <w:r>
        <w:rPr>
          <w:rFonts w:ascii="Times New Roman" w:eastAsia="仿宋_GB2312" w:hAnsi="Times New Roman" w:hint="eastAsia"/>
          <w:sz w:val="32"/>
        </w:rPr>
        <w:t>负责</w:t>
      </w:r>
      <w:proofErr w:type="gramStart"/>
      <w:r w:rsidRPr="00E66CA8">
        <w:rPr>
          <w:rFonts w:ascii="Times New Roman" w:eastAsia="仿宋_GB2312" w:hAnsi="Times New Roman"/>
          <w:sz w:val="32"/>
        </w:rPr>
        <w:t>本校赛事</w:t>
      </w:r>
      <w:proofErr w:type="gramEnd"/>
      <w:r w:rsidRPr="00E66CA8">
        <w:rPr>
          <w:rFonts w:ascii="Times New Roman" w:eastAsia="仿宋_GB2312" w:hAnsi="Times New Roman"/>
          <w:sz w:val="32"/>
        </w:rPr>
        <w:t>组织、培训辅导和遴选推荐工作，并对本校推荐</w:t>
      </w:r>
      <w:r w:rsidRPr="00117E56">
        <w:rPr>
          <w:rFonts w:ascii="Times New Roman" w:eastAsia="仿宋_GB2312" w:hAnsi="Times New Roman"/>
          <w:sz w:val="32"/>
        </w:rPr>
        <w:t>的</w:t>
      </w:r>
      <w:r w:rsidRPr="00E66CA8">
        <w:rPr>
          <w:rFonts w:ascii="Times New Roman" w:eastAsia="仿宋_GB2312" w:hAnsi="Times New Roman"/>
          <w:sz w:val="32"/>
        </w:rPr>
        <w:t>作品内容进行严格把关。</w:t>
      </w:r>
    </w:p>
    <w:p w14:paraId="42B8D271" w14:textId="19E38C22" w:rsidR="00CA391F" w:rsidRPr="00E66CA8" w:rsidRDefault="00CA391F" w:rsidP="00CA391F">
      <w:pPr>
        <w:spacing w:line="560" w:lineRule="exact"/>
        <w:ind w:firstLineChars="200" w:firstLine="640"/>
        <w:rPr>
          <w:rFonts w:ascii="Times New Roman" w:eastAsia="仿宋_GB2312" w:hAnsi="Times New Roman"/>
          <w:sz w:val="32"/>
          <w:szCs w:val="24"/>
        </w:rPr>
      </w:pP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sidRPr="00E66CA8">
        <w:rPr>
          <w:rFonts w:ascii="Times New Roman" w:eastAsia="仿宋_GB2312" w:hAnsi="Times New Roman"/>
          <w:kern w:val="0"/>
          <w:sz w:val="32"/>
          <w:szCs w:val="32"/>
        </w:rPr>
        <w:t>参赛高校指定一</w:t>
      </w:r>
      <w:r w:rsidR="004F1DB0">
        <w:rPr>
          <w:rFonts w:ascii="Times New Roman" w:eastAsia="仿宋_GB2312" w:hAnsi="Times New Roman" w:hint="eastAsia"/>
          <w:kern w:val="0"/>
          <w:sz w:val="32"/>
          <w:szCs w:val="32"/>
        </w:rPr>
        <w:t>位</w:t>
      </w:r>
      <w:r w:rsidRPr="00E66CA8">
        <w:rPr>
          <w:rFonts w:ascii="Times New Roman" w:eastAsia="仿宋_GB2312" w:hAnsi="Times New Roman"/>
          <w:kern w:val="0"/>
          <w:sz w:val="32"/>
          <w:szCs w:val="32"/>
        </w:rPr>
        <w:t>联络员负责竞赛相关事宜</w:t>
      </w:r>
      <w:r>
        <w:rPr>
          <w:rFonts w:ascii="Times New Roman" w:eastAsia="仿宋_GB2312" w:hAnsi="Times New Roman" w:hint="eastAsia"/>
          <w:sz w:val="32"/>
        </w:rPr>
        <w:t>，</w:t>
      </w:r>
      <w:r w:rsidRPr="00E66CA8">
        <w:rPr>
          <w:rFonts w:ascii="Times New Roman" w:eastAsia="仿宋_GB2312" w:hAnsi="Times New Roman"/>
          <w:kern w:val="0"/>
          <w:sz w:val="32"/>
          <w:szCs w:val="32"/>
        </w:rPr>
        <w:t>各校联络员</w:t>
      </w:r>
      <w:r>
        <w:rPr>
          <w:rFonts w:ascii="Times New Roman" w:eastAsia="仿宋_GB2312" w:hAnsi="Times New Roman" w:hint="eastAsia"/>
          <w:kern w:val="0"/>
          <w:sz w:val="32"/>
          <w:szCs w:val="32"/>
        </w:rPr>
        <w:t>于</w:t>
      </w:r>
      <w:r w:rsidRPr="00454F75">
        <w:rPr>
          <w:rFonts w:ascii="Times New Roman" w:eastAsia="仿宋_GB2312" w:hAnsi="Times New Roman"/>
          <w:kern w:val="0"/>
          <w:sz w:val="32"/>
          <w:szCs w:val="32"/>
        </w:rPr>
        <w:t>2021</w:t>
      </w:r>
      <w:r w:rsidRPr="00454F75">
        <w:rPr>
          <w:rFonts w:ascii="Times New Roman" w:eastAsia="仿宋_GB2312" w:hAnsi="Times New Roman"/>
          <w:kern w:val="0"/>
          <w:sz w:val="32"/>
          <w:szCs w:val="32"/>
        </w:rPr>
        <w:t>年</w:t>
      </w:r>
      <w:r w:rsidRPr="00454F75">
        <w:rPr>
          <w:rFonts w:ascii="Times New Roman" w:eastAsia="仿宋_GB2312" w:hAnsi="Times New Roman"/>
          <w:kern w:val="0"/>
          <w:sz w:val="32"/>
          <w:szCs w:val="32"/>
        </w:rPr>
        <w:t>10</w:t>
      </w:r>
      <w:r w:rsidRPr="00454F75">
        <w:rPr>
          <w:rFonts w:ascii="Times New Roman" w:eastAsia="仿宋_GB2312" w:hAnsi="Times New Roman"/>
          <w:kern w:val="0"/>
          <w:sz w:val="32"/>
          <w:szCs w:val="32"/>
        </w:rPr>
        <w:t>月</w:t>
      </w:r>
      <w:r w:rsidRPr="00454F75">
        <w:rPr>
          <w:rFonts w:ascii="Times New Roman" w:eastAsia="仿宋_GB2312" w:hAnsi="Times New Roman"/>
          <w:kern w:val="0"/>
          <w:sz w:val="32"/>
          <w:szCs w:val="32"/>
        </w:rPr>
        <w:t>30</w:t>
      </w:r>
      <w:r w:rsidRPr="00454F75">
        <w:rPr>
          <w:rFonts w:ascii="Times New Roman" w:eastAsia="仿宋_GB2312" w:hAnsi="Times New Roman"/>
          <w:kern w:val="0"/>
          <w:sz w:val="32"/>
          <w:szCs w:val="32"/>
        </w:rPr>
        <w:t>日前</w:t>
      </w:r>
      <w:r w:rsidRPr="00E66CA8">
        <w:rPr>
          <w:rFonts w:ascii="Times New Roman" w:eastAsia="仿宋_GB2312" w:hAnsi="Times New Roman"/>
          <w:kern w:val="0"/>
          <w:sz w:val="32"/>
          <w:szCs w:val="32"/>
        </w:rPr>
        <w:t>将参赛报名表（附件</w:t>
      </w:r>
      <w:r>
        <w:rPr>
          <w:rFonts w:ascii="Times New Roman" w:eastAsia="仿宋_GB2312" w:hAnsi="Times New Roman"/>
          <w:kern w:val="0"/>
          <w:sz w:val="32"/>
          <w:szCs w:val="32"/>
        </w:rPr>
        <w:t>2</w:t>
      </w:r>
      <w:r w:rsidRPr="00E66CA8">
        <w:rPr>
          <w:rFonts w:ascii="Times New Roman" w:eastAsia="仿宋_GB2312" w:hAnsi="Times New Roman"/>
          <w:kern w:val="0"/>
          <w:sz w:val="32"/>
          <w:szCs w:val="32"/>
        </w:rPr>
        <w:t>）和作品汇总表（附件</w:t>
      </w:r>
      <w:r>
        <w:rPr>
          <w:rFonts w:ascii="Times New Roman" w:eastAsia="仿宋_GB2312" w:hAnsi="Times New Roman"/>
          <w:kern w:val="0"/>
          <w:sz w:val="32"/>
          <w:szCs w:val="32"/>
        </w:rPr>
        <w:t>3</w:t>
      </w:r>
      <w:r w:rsidRPr="00E66CA8">
        <w:rPr>
          <w:rFonts w:ascii="Times New Roman" w:eastAsia="仿宋_GB2312" w:hAnsi="Times New Roman"/>
          <w:kern w:val="0"/>
          <w:sz w:val="32"/>
          <w:szCs w:val="32"/>
        </w:rPr>
        <w:t>）</w:t>
      </w:r>
      <w:r w:rsidRPr="00E66CA8">
        <w:rPr>
          <w:rFonts w:ascii="Times New Roman" w:eastAsia="仿宋_GB2312" w:hAnsi="Times New Roman"/>
          <w:sz w:val="32"/>
        </w:rPr>
        <w:t>加盖公章</w:t>
      </w:r>
      <w:r>
        <w:rPr>
          <w:rFonts w:ascii="Times New Roman" w:eastAsia="仿宋_GB2312" w:hAnsi="Times New Roman" w:hint="eastAsia"/>
          <w:sz w:val="32"/>
        </w:rPr>
        <w:t>并</w:t>
      </w:r>
      <w:r w:rsidRPr="00E66CA8">
        <w:rPr>
          <w:rFonts w:ascii="Times New Roman" w:eastAsia="仿宋_GB2312" w:hAnsi="Times New Roman"/>
          <w:sz w:val="32"/>
        </w:rPr>
        <w:t>扫描后</w:t>
      </w:r>
      <w:r>
        <w:rPr>
          <w:rFonts w:ascii="Times New Roman" w:eastAsia="仿宋_GB2312" w:hAnsi="Times New Roman" w:hint="eastAsia"/>
          <w:sz w:val="32"/>
        </w:rPr>
        <w:t>连</w:t>
      </w:r>
      <w:r w:rsidRPr="00E66CA8">
        <w:rPr>
          <w:rFonts w:ascii="Times New Roman" w:eastAsia="仿宋_GB2312" w:hAnsi="Times New Roman"/>
          <w:sz w:val="32"/>
        </w:rPr>
        <w:t>同参赛材料一起上传至评审平台</w:t>
      </w:r>
      <w:r w:rsidR="004F1DB0">
        <w:rPr>
          <w:rFonts w:ascii="Times New Roman" w:eastAsia="仿宋_GB2312" w:hAnsi="Times New Roman" w:hint="eastAsia"/>
          <w:sz w:val="32"/>
        </w:rPr>
        <w:t>。作品上传地址、</w:t>
      </w:r>
      <w:r w:rsidRPr="00E66CA8">
        <w:rPr>
          <w:rFonts w:ascii="Times New Roman" w:eastAsia="仿宋_GB2312" w:hAnsi="Times New Roman"/>
          <w:sz w:val="32"/>
        </w:rPr>
        <w:t>上</w:t>
      </w:r>
      <w:proofErr w:type="gramStart"/>
      <w:r w:rsidRPr="00E66CA8">
        <w:rPr>
          <w:rFonts w:ascii="Times New Roman" w:eastAsia="仿宋_GB2312" w:hAnsi="Times New Roman"/>
          <w:sz w:val="32"/>
        </w:rPr>
        <w:t>传方式</w:t>
      </w:r>
      <w:proofErr w:type="gramEnd"/>
      <w:r w:rsidR="004F1DB0">
        <w:rPr>
          <w:rFonts w:ascii="Times New Roman" w:eastAsia="仿宋_GB2312" w:hAnsi="Times New Roman" w:hint="eastAsia"/>
          <w:sz w:val="32"/>
        </w:rPr>
        <w:t>和人工智能具体比赛时间、地点</w:t>
      </w:r>
      <w:r w:rsidRPr="00E66CA8">
        <w:rPr>
          <w:rFonts w:ascii="Times New Roman" w:eastAsia="仿宋_GB2312" w:hAnsi="Times New Roman"/>
          <w:sz w:val="32"/>
        </w:rPr>
        <w:t>另行通知。</w:t>
      </w:r>
    </w:p>
    <w:p w14:paraId="19A5E65F" w14:textId="7A0BE462" w:rsidR="00CA391F" w:rsidRPr="00E66CA8" w:rsidRDefault="00CA391F" w:rsidP="00CA391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sidRPr="00E66CA8">
        <w:rPr>
          <w:rFonts w:ascii="Times New Roman" w:eastAsia="仿宋_GB2312" w:hAnsi="Times New Roman"/>
          <w:kern w:val="0"/>
          <w:sz w:val="32"/>
          <w:szCs w:val="32"/>
        </w:rPr>
        <w:t>.</w:t>
      </w:r>
      <w:r w:rsidRPr="00E66CA8">
        <w:rPr>
          <w:rFonts w:ascii="Times New Roman" w:eastAsia="仿宋_GB2312" w:hAnsi="Times New Roman"/>
          <w:kern w:val="0"/>
          <w:sz w:val="32"/>
          <w:szCs w:val="32"/>
        </w:rPr>
        <w:t>已正式出版的作品</w:t>
      </w:r>
      <w:r>
        <w:rPr>
          <w:rFonts w:ascii="Times New Roman" w:eastAsia="仿宋_GB2312" w:hAnsi="Times New Roman" w:hint="eastAsia"/>
          <w:kern w:val="0"/>
          <w:sz w:val="32"/>
          <w:szCs w:val="32"/>
        </w:rPr>
        <w:t>或</w:t>
      </w:r>
      <w:r w:rsidRPr="00E66CA8">
        <w:rPr>
          <w:rFonts w:ascii="Times New Roman" w:eastAsia="仿宋_GB2312" w:hAnsi="Times New Roman"/>
          <w:kern w:val="0"/>
          <w:sz w:val="32"/>
          <w:szCs w:val="32"/>
        </w:rPr>
        <w:t>已获得省级以上奖项的作品不再参加本次竞赛。</w:t>
      </w:r>
    </w:p>
    <w:p w14:paraId="0C839C90" w14:textId="584A3970" w:rsidR="00CA391F" w:rsidRPr="00E66CA8" w:rsidRDefault="00CA391F" w:rsidP="00CA391F">
      <w:pPr>
        <w:spacing w:line="560" w:lineRule="exact"/>
        <w:ind w:firstLineChars="200" w:firstLine="640"/>
        <w:rPr>
          <w:rFonts w:ascii="Times New Roman" w:eastAsia="仿宋_GB2312" w:hAnsi="Times New Roman"/>
          <w:kern w:val="0"/>
          <w:sz w:val="32"/>
          <w:szCs w:val="32"/>
        </w:rPr>
      </w:pPr>
      <w:r w:rsidRPr="00E66CA8">
        <w:rPr>
          <w:rFonts w:ascii="Times New Roman" w:eastAsia="仿宋_GB2312" w:hAnsi="Times New Roman"/>
          <w:kern w:val="0"/>
          <w:sz w:val="32"/>
          <w:szCs w:val="32"/>
        </w:rPr>
        <w:t>4.</w:t>
      </w:r>
      <w:r w:rsidRPr="00E66CA8">
        <w:rPr>
          <w:rFonts w:ascii="Times New Roman" w:eastAsia="仿宋_GB2312" w:hAnsi="Times New Roman"/>
          <w:kern w:val="0"/>
          <w:sz w:val="32"/>
          <w:szCs w:val="32"/>
        </w:rPr>
        <w:t>参赛作品应是原创作品，</w:t>
      </w:r>
      <w:r>
        <w:rPr>
          <w:rFonts w:ascii="Times New Roman" w:eastAsia="仿宋_GB2312" w:hAnsi="Times New Roman" w:hint="eastAsia"/>
          <w:sz w:val="32"/>
          <w:szCs w:val="32"/>
        </w:rPr>
        <w:t>无政治原则性和科学常识性错误，</w:t>
      </w:r>
      <w:r w:rsidRPr="00E66CA8">
        <w:rPr>
          <w:rFonts w:ascii="Times New Roman" w:eastAsia="仿宋_GB2312" w:hAnsi="Times New Roman"/>
          <w:kern w:val="0"/>
          <w:sz w:val="32"/>
          <w:szCs w:val="32"/>
        </w:rPr>
        <w:t>内容积极</w:t>
      </w:r>
      <w:r>
        <w:rPr>
          <w:rFonts w:ascii="Times New Roman" w:eastAsia="仿宋_GB2312" w:hAnsi="Times New Roman" w:hint="eastAsia"/>
          <w:kern w:val="0"/>
          <w:sz w:val="32"/>
          <w:szCs w:val="32"/>
        </w:rPr>
        <w:t>健康</w:t>
      </w:r>
      <w:r w:rsidRPr="00E66CA8">
        <w:rPr>
          <w:rFonts w:ascii="Times New Roman" w:eastAsia="仿宋_GB2312" w:hAnsi="Times New Roman"/>
          <w:kern w:val="0"/>
          <w:sz w:val="32"/>
          <w:szCs w:val="32"/>
        </w:rPr>
        <w:t>向上，富有智能教育时代特征，体现新</w:t>
      </w:r>
      <w:r w:rsidRPr="00E66CA8">
        <w:rPr>
          <w:rFonts w:ascii="Times New Roman" w:eastAsia="仿宋_GB2312" w:hAnsi="Times New Roman"/>
          <w:kern w:val="0"/>
          <w:sz w:val="32"/>
          <w:szCs w:val="32"/>
        </w:rPr>
        <w:lastRenderedPageBreak/>
        <w:t>信息技术应用。参赛作品不得剽窃、抄袭，不得侵犯任何第三者的知识产权、名誉权或隐私权；作品不得含有蓄意毁坏、恶意干扰、秘密截取或侵占任何系统、数据或个人资料的病毒及破坏性程序，否则直接取消参赛或获奖资格</w:t>
      </w:r>
      <w:r>
        <w:rPr>
          <w:rFonts w:ascii="Times New Roman" w:eastAsia="仿宋_GB2312" w:hAnsi="Times New Roman" w:hint="eastAsia"/>
          <w:kern w:val="0"/>
          <w:sz w:val="32"/>
          <w:szCs w:val="32"/>
        </w:rPr>
        <w:t>。</w:t>
      </w:r>
    </w:p>
    <w:p w14:paraId="3019EFD1" w14:textId="0E56AD1D" w:rsidR="00CA391F" w:rsidRPr="00E66CA8" w:rsidRDefault="00CA391F" w:rsidP="00CA391F">
      <w:pPr>
        <w:overflowPunct w:val="0"/>
        <w:spacing w:line="560" w:lineRule="exact"/>
        <w:ind w:firstLineChars="200" w:firstLine="640"/>
        <w:rPr>
          <w:rFonts w:ascii="Times New Roman" w:eastAsia="仿宋_GB2312" w:hAnsi="Times New Roman"/>
          <w:kern w:val="0"/>
          <w:sz w:val="32"/>
          <w:szCs w:val="32"/>
        </w:rPr>
      </w:pPr>
      <w:r w:rsidRPr="00E66CA8">
        <w:rPr>
          <w:rFonts w:ascii="Times New Roman" w:eastAsia="仿宋_GB2312" w:hAnsi="Times New Roman"/>
          <w:sz w:val="32"/>
        </w:rPr>
        <w:t>5.</w:t>
      </w:r>
      <w:r w:rsidRPr="00E66CA8">
        <w:rPr>
          <w:rFonts w:ascii="Times New Roman" w:eastAsia="仿宋_GB2312" w:hAnsi="Times New Roman"/>
          <w:sz w:val="32"/>
          <w:szCs w:val="24"/>
        </w:rPr>
        <w:t xml:space="preserve"> </w:t>
      </w:r>
      <w:r w:rsidRPr="00E66CA8">
        <w:rPr>
          <w:rFonts w:ascii="Times New Roman" w:eastAsia="仿宋_GB2312" w:hAnsi="Times New Roman"/>
          <w:kern w:val="0"/>
          <w:sz w:val="32"/>
          <w:szCs w:val="32"/>
        </w:rPr>
        <w:t>参赛者享有作品的著作权，同时授权赛事组织单位在非商业用途场合组织对比赛成果的免费共享（涉密内容除外）。</w:t>
      </w:r>
    </w:p>
    <w:p w14:paraId="34E5252C" w14:textId="77777777" w:rsidR="00E81505" w:rsidRDefault="00E81505" w:rsidP="00E66CA8">
      <w:pPr>
        <w:spacing w:line="560" w:lineRule="exact"/>
        <w:ind w:firstLineChars="200" w:firstLine="640"/>
        <w:rPr>
          <w:rFonts w:ascii="仿宋_GB2312" w:eastAsia="仿宋_GB2312"/>
          <w:kern w:val="0"/>
          <w:sz w:val="32"/>
          <w:szCs w:val="32"/>
        </w:rPr>
      </w:pPr>
    </w:p>
    <w:p w14:paraId="55CFE7FE" w14:textId="77777777" w:rsidR="00E81505" w:rsidRPr="00E66CA8" w:rsidRDefault="00E81505" w:rsidP="00E66CA8">
      <w:pPr>
        <w:spacing w:line="560" w:lineRule="exact"/>
        <w:ind w:firstLineChars="200" w:firstLine="640"/>
        <w:rPr>
          <w:rFonts w:ascii="Times New Roman" w:eastAsia="仿宋_GB2312" w:hAnsi="Times New Roman"/>
          <w:kern w:val="0"/>
          <w:sz w:val="32"/>
          <w:szCs w:val="32"/>
        </w:rPr>
      </w:pPr>
      <w:r w:rsidRPr="00E66CA8">
        <w:rPr>
          <w:rFonts w:ascii="Times New Roman" w:eastAsia="仿宋_GB2312" w:hAnsi="Times New Roman"/>
          <w:kern w:val="0"/>
          <w:sz w:val="32"/>
          <w:szCs w:val="32"/>
        </w:rPr>
        <w:t>联系人：贾老师，联系电话：</w:t>
      </w:r>
      <w:r w:rsidRPr="00E66CA8">
        <w:rPr>
          <w:rFonts w:ascii="Times New Roman" w:eastAsia="仿宋_GB2312" w:hAnsi="Times New Roman"/>
          <w:kern w:val="0"/>
          <w:sz w:val="32"/>
          <w:szCs w:val="32"/>
        </w:rPr>
        <w:t>025-83332468</w:t>
      </w:r>
    </w:p>
    <w:p w14:paraId="2403E167" w14:textId="77777777" w:rsidR="00E81505" w:rsidRPr="00E66CA8" w:rsidRDefault="00E81505" w:rsidP="00E66CA8">
      <w:pPr>
        <w:spacing w:line="560" w:lineRule="exact"/>
        <w:ind w:firstLineChars="200" w:firstLine="640"/>
        <w:rPr>
          <w:rFonts w:ascii="Times New Roman" w:eastAsia="仿宋_GB2312" w:hAnsi="Times New Roman"/>
          <w:kern w:val="0"/>
          <w:sz w:val="32"/>
          <w:szCs w:val="32"/>
        </w:rPr>
      </w:pPr>
      <w:r w:rsidRPr="00E66CA8">
        <w:rPr>
          <w:rFonts w:ascii="Times New Roman" w:eastAsia="仿宋_GB2312" w:hAnsi="Times New Roman"/>
          <w:kern w:val="0"/>
          <w:sz w:val="32"/>
          <w:szCs w:val="32"/>
        </w:rPr>
        <w:t>E-mail</w:t>
      </w:r>
      <w:r w:rsidRPr="00E66CA8">
        <w:rPr>
          <w:rFonts w:ascii="Times New Roman" w:eastAsia="仿宋_GB2312" w:hAnsi="Times New Roman"/>
          <w:kern w:val="0"/>
          <w:sz w:val="32"/>
          <w:szCs w:val="32"/>
        </w:rPr>
        <w:t>：</w:t>
      </w:r>
      <w:r w:rsidRPr="00E66CA8">
        <w:rPr>
          <w:rFonts w:ascii="Times New Roman" w:eastAsia="仿宋_GB2312" w:hAnsi="Times New Roman"/>
          <w:kern w:val="0"/>
          <w:sz w:val="32"/>
          <w:szCs w:val="32"/>
        </w:rPr>
        <w:t>jset2019@163.com</w:t>
      </w:r>
      <w:r w:rsidRPr="00E66CA8">
        <w:rPr>
          <w:rFonts w:ascii="Times New Roman" w:eastAsia="仿宋_GB2312" w:hAnsi="Times New Roman"/>
          <w:kern w:val="0"/>
          <w:sz w:val="32"/>
          <w:szCs w:val="32"/>
        </w:rPr>
        <w:t>。</w:t>
      </w:r>
    </w:p>
    <w:p w14:paraId="43EAF5FF" w14:textId="77777777" w:rsidR="00E81505" w:rsidRPr="00E66CA8" w:rsidRDefault="00E81505" w:rsidP="00E66CA8">
      <w:pPr>
        <w:spacing w:line="560" w:lineRule="exact"/>
        <w:rPr>
          <w:rFonts w:ascii="Times New Roman" w:eastAsia="仿宋_GB2312" w:hAnsi="Times New Roman"/>
          <w:kern w:val="0"/>
          <w:sz w:val="32"/>
          <w:szCs w:val="32"/>
        </w:rPr>
      </w:pPr>
    </w:p>
    <w:p w14:paraId="27EC1FB7" w14:textId="3691C17A" w:rsidR="00E81505" w:rsidRPr="00E66CA8" w:rsidRDefault="00E81505" w:rsidP="00E66CA8">
      <w:pPr>
        <w:spacing w:line="560" w:lineRule="exact"/>
        <w:ind w:leftChars="300" w:left="1910" w:rightChars="15" w:right="31" w:hangingChars="400" w:hanging="1280"/>
        <w:jc w:val="left"/>
        <w:rPr>
          <w:rFonts w:ascii="Times New Roman" w:eastAsia="仿宋_GB2312" w:hAnsi="Times New Roman"/>
          <w:kern w:val="0"/>
          <w:sz w:val="32"/>
          <w:szCs w:val="32"/>
        </w:rPr>
      </w:pPr>
      <w:r w:rsidRPr="00E66CA8">
        <w:rPr>
          <w:rFonts w:ascii="Times New Roman" w:eastAsia="仿宋_GB2312" w:hAnsi="Times New Roman"/>
          <w:kern w:val="0"/>
          <w:sz w:val="32"/>
          <w:szCs w:val="32"/>
        </w:rPr>
        <w:t>附件：</w:t>
      </w:r>
      <w:r w:rsidRPr="00E66CA8">
        <w:rPr>
          <w:rFonts w:ascii="Times New Roman" w:eastAsia="仿宋_GB2312" w:hAnsi="Times New Roman"/>
          <w:kern w:val="0"/>
          <w:sz w:val="32"/>
          <w:szCs w:val="32"/>
        </w:rPr>
        <w:t>1.</w:t>
      </w:r>
      <w:bookmarkStart w:id="3" w:name="_Hlk83539244"/>
      <w:r>
        <w:rPr>
          <w:rFonts w:ascii="Times New Roman" w:eastAsia="仿宋_GB2312" w:hAnsi="Times New Roman"/>
          <w:kern w:val="0"/>
          <w:sz w:val="32"/>
          <w:szCs w:val="32"/>
        </w:rPr>
        <w:t xml:space="preserve"> </w:t>
      </w:r>
      <w:r w:rsidRPr="009830EC">
        <w:rPr>
          <w:rFonts w:ascii="Times New Roman" w:eastAsia="仿宋_GB2312" w:hAnsi="Times New Roman"/>
          <w:kern w:val="0"/>
          <w:sz w:val="32"/>
          <w:szCs w:val="32"/>
        </w:rPr>
        <w:t>人工智能</w:t>
      </w:r>
      <w:r w:rsidR="00CA391F">
        <w:rPr>
          <w:rFonts w:ascii="Times New Roman" w:eastAsia="仿宋_GB2312" w:hAnsi="Times New Roman" w:hint="eastAsia"/>
          <w:kern w:val="0"/>
          <w:sz w:val="32"/>
          <w:szCs w:val="32"/>
        </w:rPr>
        <w:t>现场赛</w:t>
      </w:r>
      <w:r w:rsidRPr="009830EC">
        <w:rPr>
          <w:rFonts w:ascii="Times New Roman" w:eastAsia="仿宋_GB2312" w:hAnsi="Times New Roman"/>
          <w:kern w:val="0"/>
          <w:sz w:val="32"/>
          <w:szCs w:val="32"/>
        </w:rPr>
        <w:t>（人车协同）竞赛规则</w:t>
      </w:r>
      <w:bookmarkEnd w:id="3"/>
    </w:p>
    <w:p w14:paraId="28896E6C" w14:textId="77777777" w:rsidR="00E81505" w:rsidRDefault="00E81505" w:rsidP="00471EF3">
      <w:pPr>
        <w:spacing w:line="560" w:lineRule="exact"/>
        <w:ind w:rightChars="15" w:right="31" w:firstLineChars="500" w:firstLine="1600"/>
        <w:jc w:val="left"/>
        <w:rPr>
          <w:rFonts w:ascii="Times New Roman" w:eastAsia="仿宋_GB2312" w:hAnsi="Times New Roman"/>
          <w:bCs/>
          <w:kern w:val="0"/>
          <w:sz w:val="32"/>
          <w:szCs w:val="32"/>
        </w:rPr>
      </w:pPr>
      <w:r w:rsidRPr="00E66CA8">
        <w:rPr>
          <w:rFonts w:ascii="Times New Roman" w:eastAsia="仿宋_GB2312" w:hAnsi="Times New Roman"/>
          <w:kern w:val="0"/>
          <w:sz w:val="32"/>
          <w:szCs w:val="32"/>
        </w:rPr>
        <w:t>2.</w:t>
      </w:r>
      <w:r w:rsidRPr="00471EF3">
        <w:rPr>
          <w:rFonts w:ascii="Times New Roman" w:eastAsia="仿宋_GB2312" w:hAnsi="Times New Roman"/>
          <w:bCs/>
          <w:kern w:val="0"/>
          <w:sz w:val="32"/>
          <w:szCs w:val="32"/>
        </w:rPr>
        <w:t xml:space="preserve"> </w:t>
      </w:r>
      <w:r w:rsidRPr="007837B3">
        <w:rPr>
          <w:rFonts w:ascii="Times New Roman" w:eastAsia="仿宋_GB2312" w:hAnsi="Times New Roman"/>
          <w:bCs/>
          <w:kern w:val="0"/>
          <w:sz w:val="32"/>
          <w:szCs w:val="32"/>
        </w:rPr>
        <w:t>2021</w:t>
      </w:r>
      <w:r w:rsidRPr="007837B3">
        <w:rPr>
          <w:rFonts w:ascii="Times New Roman" w:eastAsia="仿宋_GB2312" w:hAnsi="Times New Roman"/>
          <w:bCs/>
          <w:kern w:val="0"/>
          <w:sz w:val="32"/>
          <w:szCs w:val="32"/>
        </w:rPr>
        <w:t>年</w:t>
      </w:r>
      <w:r w:rsidRPr="007837B3">
        <w:rPr>
          <w:rFonts w:ascii="Times New Roman" w:eastAsia="仿宋_GB2312" w:hAnsi="Times New Roman"/>
          <w:bCs/>
          <w:kern w:val="0"/>
          <w:sz w:val="32"/>
          <w:szCs w:val="32"/>
        </w:rPr>
        <w:t>“</w:t>
      </w:r>
      <w:r w:rsidRPr="007837B3">
        <w:rPr>
          <w:rFonts w:ascii="Times New Roman" w:eastAsia="仿宋_GB2312" w:hAnsi="Times New Roman"/>
          <w:bCs/>
          <w:kern w:val="0"/>
          <w:sz w:val="32"/>
          <w:szCs w:val="32"/>
        </w:rPr>
        <w:t>领航杯</w:t>
      </w:r>
      <w:r w:rsidRPr="007837B3">
        <w:rPr>
          <w:rFonts w:ascii="Times New Roman" w:eastAsia="仿宋_GB2312" w:hAnsi="Times New Roman"/>
          <w:bCs/>
          <w:kern w:val="0"/>
          <w:sz w:val="32"/>
          <w:szCs w:val="32"/>
        </w:rPr>
        <w:t>”</w:t>
      </w:r>
      <w:r w:rsidRPr="007837B3">
        <w:rPr>
          <w:rFonts w:ascii="Times New Roman" w:eastAsia="仿宋_GB2312" w:hAnsi="Times New Roman"/>
          <w:bCs/>
          <w:kern w:val="0"/>
          <w:sz w:val="32"/>
          <w:szCs w:val="32"/>
        </w:rPr>
        <w:t>江苏省大学生信息技术应用</w:t>
      </w:r>
    </w:p>
    <w:p w14:paraId="3B5DEEE4" w14:textId="77777777" w:rsidR="00E81505" w:rsidRPr="00E66CA8" w:rsidRDefault="00E81505" w:rsidP="00E66CA8">
      <w:pPr>
        <w:spacing w:line="560" w:lineRule="exact"/>
        <w:ind w:rightChars="15" w:right="31" w:firstLineChars="600" w:firstLine="1920"/>
        <w:jc w:val="left"/>
        <w:rPr>
          <w:rFonts w:ascii="Times New Roman" w:eastAsia="仿宋_GB2312" w:hAnsi="Times New Roman"/>
          <w:kern w:val="0"/>
          <w:sz w:val="32"/>
          <w:szCs w:val="32"/>
        </w:rPr>
      </w:pPr>
      <w:r w:rsidRPr="007837B3">
        <w:rPr>
          <w:rFonts w:ascii="Times New Roman" w:eastAsia="仿宋_GB2312" w:hAnsi="Times New Roman"/>
          <w:bCs/>
          <w:kern w:val="0"/>
          <w:sz w:val="32"/>
          <w:szCs w:val="32"/>
        </w:rPr>
        <w:t>能力比赛暨首届人工智能大赛</w:t>
      </w:r>
      <w:r w:rsidRPr="007837B3">
        <w:rPr>
          <w:rFonts w:ascii="Times New Roman" w:eastAsia="仿宋_GB2312" w:hAnsi="Times New Roman"/>
          <w:kern w:val="0"/>
          <w:sz w:val="32"/>
          <w:szCs w:val="32"/>
        </w:rPr>
        <w:t>参赛报名表</w:t>
      </w:r>
    </w:p>
    <w:p w14:paraId="1DA26983" w14:textId="77777777" w:rsidR="00E81505" w:rsidRDefault="00E81505" w:rsidP="00471EF3">
      <w:pPr>
        <w:spacing w:line="560" w:lineRule="exact"/>
        <w:ind w:rightChars="15" w:right="31" w:firstLineChars="500" w:firstLine="1600"/>
        <w:jc w:val="left"/>
        <w:rPr>
          <w:rFonts w:ascii="Times New Roman" w:eastAsia="仿宋_GB2312" w:hAnsi="Times New Roman"/>
          <w:bCs/>
          <w:kern w:val="0"/>
          <w:sz w:val="32"/>
          <w:szCs w:val="32"/>
        </w:rPr>
      </w:pPr>
      <w:r w:rsidRPr="00E66CA8">
        <w:rPr>
          <w:rFonts w:ascii="Times New Roman" w:eastAsia="仿宋_GB2312" w:hAnsi="Times New Roman"/>
          <w:kern w:val="0"/>
          <w:sz w:val="32"/>
          <w:szCs w:val="32"/>
        </w:rPr>
        <w:t>3.</w:t>
      </w:r>
      <w:r w:rsidRPr="00E66CA8" w:rsidDel="00471EF3">
        <w:rPr>
          <w:rFonts w:ascii="Times New Roman" w:eastAsia="仿宋_GB2312" w:hAnsi="Times New Roman"/>
          <w:kern w:val="0"/>
          <w:sz w:val="32"/>
          <w:szCs w:val="32"/>
        </w:rPr>
        <w:t xml:space="preserve"> </w:t>
      </w:r>
      <w:r w:rsidRPr="008D4AAB">
        <w:rPr>
          <w:rFonts w:ascii="Times New Roman" w:eastAsia="仿宋_GB2312" w:hAnsi="Times New Roman"/>
          <w:bCs/>
          <w:kern w:val="0"/>
          <w:sz w:val="32"/>
          <w:szCs w:val="32"/>
        </w:rPr>
        <w:t>2021</w:t>
      </w:r>
      <w:r w:rsidRPr="008D4AAB">
        <w:rPr>
          <w:rFonts w:ascii="Times New Roman" w:eastAsia="仿宋_GB2312" w:hAnsi="Times New Roman"/>
          <w:bCs/>
          <w:kern w:val="0"/>
          <w:sz w:val="32"/>
          <w:szCs w:val="32"/>
        </w:rPr>
        <w:t>年</w:t>
      </w:r>
      <w:r w:rsidRPr="008D4AAB">
        <w:rPr>
          <w:rFonts w:ascii="Times New Roman" w:eastAsia="仿宋_GB2312" w:hAnsi="Times New Roman"/>
          <w:bCs/>
          <w:kern w:val="0"/>
          <w:sz w:val="32"/>
          <w:szCs w:val="32"/>
        </w:rPr>
        <w:t>“</w:t>
      </w:r>
      <w:r w:rsidRPr="008D4AAB">
        <w:rPr>
          <w:rFonts w:ascii="Times New Roman" w:eastAsia="仿宋_GB2312" w:hAnsi="Times New Roman"/>
          <w:bCs/>
          <w:kern w:val="0"/>
          <w:sz w:val="32"/>
          <w:szCs w:val="32"/>
        </w:rPr>
        <w:t>领航杯</w:t>
      </w:r>
      <w:r w:rsidRPr="008D4AAB">
        <w:rPr>
          <w:rFonts w:ascii="Times New Roman" w:eastAsia="仿宋_GB2312" w:hAnsi="Times New Roman"/>
          <w:bCs/>
          <w:kern w:val="0"/>
          <w:sz w:val="32"/>
          <w:szCs w:val="32"/>
        </w:rPr>
        <w:t>”</w:t>
      </w:r>
      <w:r w:rsidRPr="008D4AAB">
        <w:rPr>
          <w:rFonts w:ascii="Times New Roman" w:eastAsia="仿宋_GB2312" w:hAnsi="Times New Roman"/>
          <w:bCs/>
          <w:kern w:val="0"/>
          <w:sz w:val="32"/>
          <w:szCs w:val="32"/>
        </w:rPr>
        <w:t>江苏省大学生信息技术应用</w:t>
      </w:r>
    </w:p>
    <w:p w14:paraId="7AB68168" w14:textId="77777777" w:rsidR="00E81505" w:rsidRPr="00E66CA8" w:rsidRDefault="00E81505" w:rsidP="00E66CA8">
      <w:pPr>
        <w:spacing w:line="560" w:lineRule="exact"/>
        <w:ind w:rightChars="15" w:right="31" w:firstLineChars="600" w:firstLine="1920"/>
        <w:jc w:val="left"/>
        <w:rPr>
          <w:rFonts w:ascii="Times New Roman" w:eastAsia="仿宋_GB2312" w:hAnsi="Times New Roman"/>
          <w:kern w:val="0"/>
          <w:sz w:val="32"/>
          <w:szCs w:val="32"/>
        </w:rPr>
      </w:pPr>
      <w:r w:rsidRPr="008D4AAB">
        <w:rPr>
          <w:rFonts w:ascii="Times New Roman" w:eastAsia="仿宋_GB2312" w:hAnsi="Times New Roman"/>
          <w:bCs/>
          <w:kern w:val="0"/>
          <w:sz w:val="32"/>
          <w:szCs w:val="32"/>
        </w:rPr>
        <w:t>能力比赛暨首届人工智能大赛</w:t>
      </w:r>
      <w:r w:rsidRPr="008D4AAB">
        <w:rPr>
          <w:rFonts w:ascii="Times New Roman" w:eastAsia="仿宋_GB2312" w:hAnsi="Times New Roman"/>
          <w:kern w:val="0"/>
          <w:sz w:val="32"/>
          <w:szCs w:val="32"/>
        </w:rPr>
        <w:t>作品汇总表</w:t>
      </w:r>
    </w:p>
    <w:p w14:paraId="468F632C" w14:textId="77777777" w:rsidR="00E81505" w:rsidRPr="00E66CA8" w:rsidRDefault="00E81505" w:rsidP="00E66CA8">
      <w:pPr>
        <w:spacing w:line="560" w:lineRule="exact"/>
        <w:ind w:rightChars="15" w:right="31"/>
        <w:rPr>
          <w:rFonts w:ascii="Times New Roman" w:eastAsia="仿宋_GB2312" w:hAnsi="Times New Roman"/>
          <w:kern w:val="0"/>
          <w:sz w:val="32"/>
          <w:szCs w:val="32"/>
        </w:rPr>
      </w:pPr>
      <w:r w:rsidRPr="00E66CA8">
        <w:rPr>
          <w:rFonts w:ascii="Times New Roman" w:eastAsia="仿宋_GB2312" w:hAnsi="Times New Roman"/>
          <w:kern w:val="0"/>
          <w:sz w:val="32"/>
          <w:szCs w:val="32"/>
        </w:rPr>
        <w:t xml:space="preserve">  </w:t>
      </w:r>
    </w:p>
    <w:p w14:paraId="05DC7A83" w14:textId="77777777" w:rsidR="00E81505" w:rsidRPr="00E66CA8" w:rsidRDefault="00E81505" w:rsidP="00E66CA8">
      <w:pPr>
        <w:spacing w:line="560" w:lineRule="exact"/>
        <w:ind w:rightChars="15" w:right="31" w:firstLineChars="200" w:firstLine="640"/>
        <w:jc w:val="left"/>
        <w:rPr>
          <w:rFonts w:ascii="Times New Roman" w:eastAsia="仿宋_GB2312" w:hAnsi="Times New Roman"/>
          <w:sz w:val="32"/>
          <w:szCs w:val="32"/>
        </w:rPr>
      </w:pPr>
      <w:r w:rsidRPr="00E66CA8">
        <w:rPr>
          <w:rFonts w:ascii="Times New Roman" w:eastAsia="仿宋_GB2312" w:hAnsi="Times New Roman"/>
          <w:sz w:val="32"/>
          <w:szCs w:val="32"/>
        </w:rPr>
        <w:t xml:space="preserve">       </w:t>
      </w:r>
      <w:r w:rsidRPr="00E66CA8">
        <w:rPr>
          <w:rFonts w:ascii="Times New Roman" w:eastAsia="仿宋_GB2312" w:hAnsi="Times New Roman"/>
          <w:sz w:val="32"/>
          <w:szCs w:val="32"/>
        </w:rPr>
        <w:t>江苏省教育网络安全和信息化领导小组办公室</w:t>
      </w:r>
    </w:p>
    <w:p w14:paraId="765499CD" w14:textId="4411B420" w:rsidR="00E81505" w:rsidRDefault="00E81505" w:rsidP="00E66CA8">
      <w:pPr>
        <w:spacing w:line="560" w:lineRule="exact"/>
        <w:ind w:rightChars="15" w:right="31" w:firstLineChars="200" w:firstLine="640"/>
        <w:jc w:val="left"/>
      </w:pPr>
      <w:r w:rsidRPr="00E66CA8">
        <w:rPr>
          <w:rFonts w:ascii="Times New Roman" w:eastAsia="仿宋_GB2312" w:hAnsi="Times New Roman"/>
          <w:sz w:val="32"/>
          <w:szCs w:val="32"/>
        </w:rPr>
        <w:t xml:space="preserve">                          2021</w:t>
      </w:r>
      <w:r w:rsidRPr="00E66CA8">
        <w:rPr>
          <w:rFonts w:ascii="Times New Roman" w:eastAsia="仿宋_GB2312" w:hAnsi="Times New Roman"/>
          <w:sz w:val="32"/>
          <w:szCs w:val="32"/>
        </w:rPr>
        <w:t>年</w:t>
      </w:r>
      <w:r w:rsidR="004F1DB0">
        <w:rPr>
          <w:rFonts w:ascii="Times New Roman" w:eastAsia="仿宋_GB2312" w:hAnsi="Times New Roman"/>
          <w:sz w:val="32"/>
          <w:szCs w:val="32"/>
        </w:rPr>
        <w:t>10</w:t>
      </w:r>
      <w:r w:rsidRPr="00E66CA8">
        <w:rPr>
          <w:rFonts w:ascii="Times New Roman" w:eastAsia="仿宋_GB2312" w:hAnsi="Times New Roman"/>
          <w:sz w:val="32"/>
          <w:szCs w:val="32"/>
        </w:rPr>
        <w:t>月</w:t>
      </w:r>
      <w:r w:rsidR="003C675A">
        <w:rPr>
          <w:rFonts w:ascii="Times New Roman" w:eastAsia="仿宋_GB2312" w:hAnsi="Times New Roman"/>
          <w:sz w:val="32"/>
          <w:szCs w:val="32"/>
        </w:rPr>
        <w:t>10</w:t>
      </w:r>
      <w:r w:rsidRPr="00E66CA8">
        <w:rPr>
          <w:rFonts w:ascii="Times New Roman" w:eastAsia="仿宋_GB2312" w:hAnsi="Times New Roman"/>
          <w:sz w:val="32"/>
          <w:szCs w:val="32"/>
        </w:rPr>
        <w:t>日</w:t>
      </w:r>
    </w:p>
    <w:p w14:paraId="3CBB0638" w14:textId="77777777" w:rsidR="008E6DA0" w:rsidRDefault="008E6DA0"/>
    <w:sectPr w:rsidR="008E6DA0" w:rsidSect="004E5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60D84" w14:textId="77777777" w:rsidR="00286DA5" w:rsidRDefault="00286DA5" w:rsidP="004F1DB0">
      <w:r>
        <w:separator/>
      </w:r>
    </w:p>
  </w:endnote>
  <w:endnote w:type="continuationSeparator" w:id="0">
    <w:p w14:paraId="05738AD7" w14:textId="77777777" w:rsidR="00286DA5" w:rsidRDefault="00286DA5" w:rsidP="004F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AFA39" w14:textId="77777777" w:rsidR="00286DA5" w:rsidRDefault="00286DA5" w:rsidP="004F1DB0">
      <w:r>
        <w:separator/>
      </w:r>
    </w:p>
  </w:footnote>
  <w:footnote w:type="continuationSeparator" w:id="0">
    <w:p w14:paraId="480A7E30" w14:textId="77777777" w:rsidR="00286DA5" w:rsidRDefault="00286DA5" w:rsidP="004F1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05"/>
    <w:rsid w:val="00286DA5"/>
    <w:rsid w:val="002F4F2C"/>
    <w:rsid w:val="003C675A"/>
    <w:rsid w:val="004F1DB0"/>
    <w:rsid w:val="006C7265"/>
    <w:rsid w:val="007177C5"/>
    <w:rsid w:val="0072608F"/>
    <w:rsid w:val="008E6DA0"/>
    <w:rsid w:val="00A44AD2"/>
    <w:rsid w:val="00B9710A"/>
    <w:rsid w:val="00CA391F"/>
    <w:rsid w:val="00E81505"/>
    <w:rsid w:val="00F41A4F"/>
    <w:rsid w:val="00FF7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C3CB"/>
  <w15:chartTrackingRefBased/>
  <w15:docId w15:val="{5F2DB801-BEFD-4D6E-AB6A-1899D63C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D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1DB0"/>
    <w:rPr>
      <w:sz w:val="18"/>
      <w:szCs w:val="18"/>
    </w:rPr>
  </w:style>
  <w:style w:type="paragraph" w:styleId="a5">
    <w:name w:val="footer"/>
    <w:basedOn w:val="a"/>
    <w:link w:val="a6"/>
    <w:uiPriority w:val="99"/>
    <w:unhideWhenUsed/>
    <w:rsid w:val="004F1DB0"/>
    <w:pPr>
      <w:tabs>
        <w:tab w:val="center" w:pos="4153"/>
        <w:tab w:val="right" w:pos="8306"/>
      </w:tabs>
      <w:snapToGrid w:val="0"/>
      <w:jc w:val="left"/>
    </w:pPr>
    <w:rPr>
      <w:sz w:val="18"/>
      <w:szCs w:val="18"/>
    </w:rPr>
  </w:style>
  <w:style w:type="character" w:customStyle="1" w:styleId="a6">
    <w:name w:val="页脚 字符"/>
    <w:basedOn w:val="a0"/>
    <w:link w:val="a5"/>
    <w:uiPriority w:val="99"/>
    <w:rsid w:val="004F1DB0"/>
    <w:rPr>
      <w:sz w:val="18"/>
      <w:szCs w:val="18"/>
    </w:rPr>
  </w:style>
  <w:style w:type="paragraph" w:styleId="a7">
    <w:name w:val="Balloon Text"/>
    <w:basedOn w:val="a"/>
    <w:link w:val="a8"/>
    <w:uiPriority w:val="99"/>
    <w:semiHidden/>
    <w:unhideWhenUsed/>
    <w:rsid w:val="007177C5"/>
    <w:rPr>
      <w:sz w:val="18"/>
      <w:szCs w:val="18"/>
    </w:rPr>
  </w:style>
  <w:style w:type="character" w:customStyle="1" w:styleId="a8">
    <w:name w:val="批注框文本 字符"/>
    <w:basedOn w:val="a0"/>
    <w:link w:val="a7"/>
    <w:uiPriority w:val="99"/>
    <w:semiHidden/>
    <w:rsid w:val="007177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高明亚</dc:creator>
  <cp:keywords/>
  <dc:description/>
  <cp:lastModifiedBy>DJG</cp:lastModifiedBy>
  <cp:revision>6</cp:revision>
  <cp:lastPrinted>2021-10-14T07:39:00Z</cp:lastPrinted>
  <dcterms:created xsi:type="dcterms:W3CDTF">2021-09-29T02:55:00Z</dcterms:created>
  <dcterms:modified xsi:type="dcterms:W3CDTF">2021-10-14T08:51:00Z</dcterms:modified>
</cp:coreProperties>
</file>